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527E" w:rsidRPr="00F85637" w:rsidRDefault="0071527E" w:rsidP="00F85637">
      <w:pPr>
        <w:jc w:val="center"/>
        <w:rPr>
          <w:rFonts w:ascii="Times New Roman" w:hAnsi="Times New Roman" w:cs="Times New Roman"/>
          <w:b/>
          <w:sz w:val="28"/>
          <w:szCs w:val="28"/>
          <w:u w:val="single"/>
          <w:lang w:val="en-GB"/>
        </w:rPr>
      </w:pPr>
      <w:r w:rsidRPr="00F85637">
        <w:rPr>
          <w:rFonts w:ascii="Times New Roman" w:hAnsi="Times New Roman" w:cs="Times New Roman"/>
          <w:b/>
          <w:sz w:val="28"/>
          <w:szCs w:val="28"/>
          <w:u w:val="single"/>
          <w:lang w:val="en-GB"/>
        </w:rPr>
        <w:t>REPORT ON THE AYOVE PROJECT ORGANISED BY MAYO IN COLLABORATION WITH PHIRC</w:t>
      </w:r>
    </w:p>
    <w:p w:rsidR="00276C0C" w:rsidRPr="00F85637" w:rsidRDefault="00276C0C" w:rsidP="00F85637">
      <w:pPr>
        <w:jc w:val="both"/>
        <w:rPr>
          <w:rFonts w:ascii="Times New Roman" w:hAnsi="Times New Roman" w:cs="Times New Roman"/>
          <w:b/>
          <w:sz w:val="28"/>
          <w:szCs w:val="28"/>
          <w:lang w:val="en-GB"/>
        </w:rPr>
      </w:pPr>
      <w:r w:rsidRPr="00F85637">
        <w:rPr>
          <w:rFonts w:ascii="Times New Roman" w:hAnsi="Times New Roman" w:cs="Times New Roman"/>
          <w:b/>
          <w:sz w:val="28"/>
          <w:szCs w:val="28"/>
          <w:lang w:val="en-GB"/>
        </w:rPr>
        <w:t>INTRODUCTION</w:t>
      </w:r>
    </w:p>
    <w:p w:rsidR="000F39FA" w:rsidRPr="00F85637" w:rsidRDefault="00276C0C" w:rsidP="00F85637">
      <w:pPr>
        <w:jc w:val="both"/>
        <w:rPr>
          <w:rFonts w:ascii="Times New Roman" w:hAnsi="Times New Roman" w:cs="Times New Roman"/>
          <w:sz w:val="28"/>
          <w:szCs w:val="28"/>
          <w:lang w:val="en-GB"/>
        </w:rPr>
      </w:pPr>
      <w:r w:rsidRPr="00F85637">
        <w:rPr>
          <w:rFonts w:ascii="Times New Roman" w:hAnsi="Times New Roman" w:cs="Times New Roman"/>
          <w:sz w:val="28"/>
          <w:szCs w:val="28"/>
          <w:lang w:val="en-GB"/>
        </w:rPr>
        <w:t xml:space="preserve">It all started with the establishment of the </w:t>
      </w:r>
      <w:r w:rsidR="0071527E" w:rsidRPr="00F85637">
        <w:rPr>
          <w:rFonts w:ascii="Times New Roman" w:hAnsi="Times New Roman" w:cs="Times New Roman"/>
          <w:sz w:val="28"/>
          <w:szCs w:val="28"/>
          <w:lang w:val="en-GB"/>
        </w:rPr>
        <w:t xml:space="preserve">African Health Solutions </w:t>
      </w:r>
      <w:r w:rsidR="0011452A" w:rsidRPr="00F85637">
        <w:rPr>
          <w:rFonts w:ascii="Times New Roman" w:hAnsi="Times New Roman" w:cs="Times New Roman"/>
          <w:sz w:val="28"/>
          <w:szCs w:val="28"/>
          <w:lang w:val="en-GB"/>
        </w:rPr>
        <w:t>Network to</w:t>
      </w:r>
      <w:r w:rsidR="0071527E" w:rsidRPr="00F85637">
        <w:rPr>
          <w:rFonts w:ascii="Times New Roman" w:hAnsi="Times New Roman" w:cs="Times New Roman"/>
          <w:sz w:val="28"/>
          <w:szCs w:val="28"/>
          <w:lang w:val="en-GB"/>
        </w:rPr>
        <w:t xml:space="preserve"> implement solutions to the health problems of African nations. </w:t>
      </w:r>
      <w:r w:rsidRPr="00F85637">
        <w:rPr>
          <w:rFonts w:ascii="Times New Roman" w:hAnsi="Times New Roman" w:cs="Times New Roman"/>
          <w:sz w:val="28"/>
          <w:szCs w:val="28"/>
          <w:lang w:val="en-GB"/>
        </w:rPr>
        <w:t>This was a collaborative effort between Public Health Impact Research Centre (PHIRC), Nigeria and African Higher Education Research Organisation (AFRIHERO) of UK. The collaborative effort was based on the premise that o</w:t>
      </w:r>
      <w:r w:rsidR="0071527E" w:rsidRPr="00F85637">
        <w:rPr>
          <w:rFonts w:ascii="Times New Roman" w:hAnsi="Times New Roman" w:cs="Times New Roman"/>
          <w:sz w:val="28"/>
          <w:szCs w:val="28"/>
          <w:lang w:val="en-GB"/>
        </w:rPr>
        <w:t xml:space="preserve">ften when African health issues are discussed at international fora, the impression one gets is that majority of Africans are helpless in finding solutions to their </w:t>
      </w:r>
      <w:r w:rsidR="00F85637">
        <w:rPr>
          <w:rFonts w:ascii="Times New Roman" w:hAnsi="Times New Roman" w:cs="Times New Roman"/>
          <w:sz w:val="28"/>
          <w:szCs w:val="28"/>
          <w:lang w:val="en-GB"/>
        </w:rPr>
        <w:t>own</w:t>
      </w:r>
      <w:r w:rsidR="0071527E" w:rsidRPr="00F85637">
        <w:rPr>
          <w:rFonts w:ascii="Times New Roman" w:hAnsi="Times New Roman" w:cs="Times New Roman"/>
          <w:sz w:val="28"/>
          <w:szCs w:val="28"/>
          <w:lang w:val="en-GB"/>
        </w:rPr>
        <w:t xml:space="preserve">. </w:t>
      </w:r>
      <w:r w:rsidRPr="00F85637">
        <w:rPr>
          <w:rFonts w:ascii="Times New Roman" w:hAnsi="Times New Roman" w:cs="Times New Roman"/>
          <w:sz w:val="28"/>
          <w:szCs w:val="28"/>
          <w:lang w:val="en-GB"/>
        </w:rPr>
        <w:t>In an attempt to prove this ideology wrong, t</w:t>
      </w:r>
      <w:r w:rsidR="0071527E" w:rsidRPr="00F85637">
        <w:rPr>
          <w:rFonts w:ascii="Times New Roman" w:hAnsi="Times New Roman" w:cs="Times New Roman"/>
          <w:sz w:val="28"/>
          <w:szCs w:val="28"/>
          <w:lang w:val="en-GB"/>
        </w:rPr>
        <w:t>he African</w:t>
      </w:r>
      <w:r w:rsidRPr="00F85637">
        <w:rPr>
          <w:rFonts w:ascii="Times New Roman" w:hAnsi="Times New Roman" w:cs="Times New Roman"/>
          <w:sz w:val="28"/>
          <w:szCs w:val="28"/>
          <w:lang w:val="en-GB"/>
        </w:rPr>
        <w:t xml:space="preserve"> Health Solutions Network sought </w:t>
      </w:r>
      <w:r w:rsidR="0071527E" w:rsidRPr="00F85637">
        <w:rPr>
          <w:rFonts w:ascii="Times New Roman" w:hAnsi="Times New Roman" w:cs="Times New Roman"/>
          <w:sz w:val="28"/>
          <w:szCs w:val="28"/>
          <w:lang w:val="en-GB"/>
        </w:rPr>
        <w:t xml:space="preserve">to mobilise the abundance of human, financial and material resources that exist within Africans in a unique and transparent fashion, to solve many developmental problems with a specific focus on health-related Millennium Development Goals. </w:t>
      </w:r>
      <w:r w:rsidR="00A11324" w:rsidRPr="00F85637">
        <w:rPr>
          <w:rFonts w:ascii="Times New Roman" w:hAnsi="Times New Roman" w:cs="Times New Roman"/>
          <w:sz w:val="28"/>
          <w:szCs w:val="28"/>
          <w:lang w:val="en-GB"/>
        </w:rPr>
        <w:t>The official launch of the African Health Solutions Network took place at the 28</w:t>
      </w:r>
      <w:r w:rsidR="00A11324" w:rsidRPr="00F85637">
        <w:rPr>
          <w:rFonts w:ascii="Times New Roman" w:hAnsi="Times New Roman" w:cs="Times New Roman"/>
          <w:sz w:val="28"/>
          <w:szCs w:val="28"/>
          <w:vertAlign w:val="superscript"/>
          <w:lang w:val="en-GB"/>
        </w:rPr>
        <w:t>th</w:t>
      </w:r>
      <w:r w:rsidR="00A11324" w:rsidRPr="00F85637">
        <w:rPr>
          <w:rFonts w:ascii="Times New Roman" w:hAnsi="Times New Roman" w:cs="Times New Roman"/>
          <w:sz w:val="28"/>
          <w:szCs w:val="28"/>
          <w:lang w:val="en-GB"/>
        </w:rPr>
        <w:t xml:space="preserve"> International Congress of the Medical Women’s International Association in Munster, Germany in July 2010.</w:t>
      </w:r>
    </w:p>
    <w:p w:rsidR="00D47DF1" w:rsidRDefault="00D47DF1" w:rsidP="00276C0C">
      <w:pPr>
        <w:rPr>
          <w:lang w:val="en-GB"/>
        </w:rPr>
      </w:pPr>
      <w:r w:rsidRPr="00D47DF1">
        <w:rPr>
          <w:noProof/>
        </w:rPr>
        <w:drawing>
          <wp:inline distT="0" distB="0" distL="0" distR="0">
            <wp:extent cx="5448300" cy="3076575"/>
            <wp:effectExtent l="19050" t="0" r="0" b="0"/>
            <wp:docPr id="1" name="Picture 1" descr="39780_149489428401171_100000203442982_458966_7190384_n"/>
            <wp:cNvGraphicFramePr/>
            <a:graphic xmlns:a="http://schemas.openxmlformats.org/drawingml/2006/main">
              <a:graphicData uri="http://schemas.openxmlformats.org/drawingml/2006/picture">
                <pic:pic xmlns:pic="http://schemas.openxmlformats.org/drawingml/2006/picture">
                  <pic:nvPicPr>
                    <pic:cNvPr id="53253" name="Picture 5" descr="39780_149489428401171_100000203442982_458966_7190384_n"/>
                    <pic:cNvPicPr>
                      <a:picLocks noChangeAspect="1" noChangeArrowheads="1"/>
                    </pic:cNvPicPr>
                  </pic:nvPicPr>
                  <pic:blipFill>
                    <a:blip r:embed="rId5"/>
                    <a:srcRect/>
                    <a:stretch>
                      <a:fillRect/>
                    </a:stretch>
                  </pic:blipFill>
                  <pic:spPr bwMode="auto">
                    <a:xfrm>
                      <a:off x="0" y="0"/>
                      <a:ext cx="5448300" cy="3076575"/>
                    </a:xfrm>
                    <a:prstGeom prst="rect">
                      <a:avLst/>
                    </a:prstGeom>
                    <a:noFill/>
                  </pic:spPr>
                </pic:pic>
              </a:graphicData>
            </a:graphic>
          </wp:inline>
        </w:drawing>
      </w:r>
    </w:p>
    <w:p w:rsidR="00D47DF1" w:rsidRPr="00F85637" w:rsidRDefault="00D47DF1" w:rsidP="00276C0C">
      <w:pPr>
        <w:rPr>
          <w:rFonts w:ascii="Times New Roman" w:hAnsi="Times New Roman" w:cs="Times New Roman"/>
          <w:sz w:val="24"/>
          <w:szCs w:val="24"/>
          <w:lang w:val="en-GB"/>
        </w:rPr>
      </w:pPr>
      <w:r w:rsidRPr="00F85637">
        <w:rPr>
          <w:rFonts w:ascii="Times New Roman" w:hAnsi="Times New Roman" w:cs="Times New Roman"/>
          <w:sz w:val="24"/>
          <w:szCs w:val="24"/>
        </w:rPr>
        <w:t>DELEGATES AT THE MEDICAL WOMEN’S INTERNATIONAL CONGRESS MUNSTER, GERMANY (JULY 2010) WHERE THE AFRICAN HEALTH SOLUTIONS NETWORK WAS LAUNCHED</w:t>
      </w:r>
    </w:p>
    <w:p w:rsidR="000F39FA" w:rsidRPr="00F85637" w:rsidRDefault="00A11324" w:rsidP="00F85637">
      <w:pPr>
        <w:jc w:val="both"/>
        <w:rPr>
          <w:rFonts w:ascii="Times New Roman" w:hAnsi="Times New Roman" w:cs="Times New Roman"/>
          <w:sz w:val="28"/>
          <w:szCs w:val="28"/>
        </w:rPr>
      </w:pPr>
      <w:r w:rsidRPr="00F85637">
        <w:rPr>
          <w:rFonts w:ascii="Times New Roman" w:hAnsi="Times New Roman" w:cs="Times New Roman"/>
          <w:sz w:val="28"/>
          <w:szCs w:val="28"/>
          <w:lang w:val="en-GB"/>
        </w:rPr>
        <w:lastRenderedPageBreak/>
        <w:t xml:space="preserve">Back home in Nigeria, the Coordinator </w:t>
      </w:r>
      <w:r w:rsidR="00F85637">
        <w:rPr>
          <w:rFonts w:ascii="Times New Roman" w:hAnsi="Times New Roman" w:cs="Times New Roman"/>
          <w:sz w:val="28"/>
          <w:szCs w:val="28"/>
          <w:lang w:val="en-GB"/>
        </w:rPr>
        <w:t xml:space="preserve">of the </w:t>
      </w:r>
      <w:r w:rsidR="0011452A">
        <w:rPr>
          <w:rFonts w:ascii="Times New Roman" w:hAnsi="Times New Roman" w:cs="Times New Roman"/>
          <w:sz w:val="28"/>
          <w:szCs w:val="28"/>
          <w:lang w:val="en-GB"/>
        </w:rPr>
        <w:t>Network</w:t>
      </w:r>
      <w:r w:rsidR="00F85637">
        <w:rPr>
          <w:rFonts w:ascii="Times New Roman" w:hAnsi="Times New Roman" w:cs="Times New Roman"/>
          <w:sz w:val="28"/>
          <w:szCs w:val="28"/>
          <w:lang w:val="en-GB"/>
        </w:rPr>
        <w:t xml:space="preserve">, Dr. M. I. Oseji </w:t>
      </w:r>
      <w:r w:rsidRPr="00F85637">
        <w:rPr>
          <w:rFonts w:ascii="Times New Roman" w:hAnsi="Times New Roman" w:cs="Times New Roman"/>
          <w:sz w:val="28"/>
          <w:szCs w:val="28"/>
          <w:lang w:val="en-GB"/>
        </w:rPr>
        <w:t xml:space="preserve">sought to domesticate the AYOV project by establishing the Nigerian Health Solutions Network. In </w:t>
      </w:r>
      <w:r w:rsidR="0071527E" w:rsidRPr="00F85637">
        <w:rPr>
          <w:rFonts w:ascii="Times New Roman" w:hAnsi="Times New Roman" w:cs="Times New Roman"/>
          <w:sz w:val="28"/>
          <w:szCs w:val="28"/>
        </w:rPr>
        <w:t>August, 2011, fifty-five people signed up for the Asaba Declaration which is a call for people to join the Nigerian Health Solutions Network by embarking on an "Adopt Your Ow</w:t>
      </w:r>
      <w:r w:rsidR="00F85637">
        <w:rPr>
          <w:rFonts w:ascii="Times New Roman" w:hAnsi="Times New Roman" w:cs="Times New Roman"/>
          <w:sz w:val="28"/>
          <w:szCs w:val="28"/>
        </w:rPr>
        <w:t>n Village (AYOV)" project. This N</w:t>
      </w:r>
      <w:r w:rsidR="0071527E" w:rsidRPr="00F85637">
        <w:rPr>
          <w:rFonts w:ascii="Times New Roman" w:hAnsi="Times New Roman" w:cs="Times New Roman"/>
          <w:sz w:val="28"/>
          <w:szCs w:val="28"/>
        </w:rPr>
        <w:t>etwork was initiated by PHIRC, in collaboration with the Centre for African Peace and Conflict Resolution, California State University, Sacramento. By the 6 month anniversary of the launching of the network, four individuals and one organisation had carried out projects in their comm</w:t>
      </w:r>
      <w:r w:rsidR="00F85637">
        <w:rPr>
          <w:rFonts w:ascii="Times New Roman" w:hAnsi="Times New Roman" w:cs="Times New Roman"/>
          <w:sz w:val="28"/>
          <w:szCs w:val="28"/>
        </w:rPr>
        <w:t>unities and sent in reports. The</w:t>
      </w:r>
      <w:r w:rsidR="0071527E" w:rsidRPr="00F85637">
        <w:rPr>
          <w:rFonts w:ascii="Times New Roman" w:hAnsi="Times New Roman" w:cs="Times New Roman"/>
          <w:sz w:val="28"/>
          <w:szCs w:val="28"/>
        </w:rPr>
        <w:t xml:space="preserve"> target is to reach 10,000 co</w:t>
      </w:r>
      <w:r w:rsidRPr="00F85637">
        <w:rPr>
          <w:rFonts w:ascii="Times New Roman" w:hAnsi="Times New Roman" w:cs="Times New Roman"/>
          <w:sz w:val="28"/>
          <w:szCs w:val="28"/>
        </w:rPr>
        <w:t>mmunities across Nigeria</w:t>
      </w:r>
      <w:r w:rsidR="0071527E" w:rsidRPr="00F85637">
        <w:rPr>
          <w:rFonts w:ascii="Times New Roman" w:hAnsi="Times New Roman" w:cs="Times New Roman"/>
          <w:sz w:val="28"/>
          <w:szCs w:val="28"/>
        </w:rPr>
        <w:t>.</w:t>
      </w:r>
    </w:p>
    <w:p w:rsidR="00D47DF1" w:rsidRDefault="00D47DF1" w:rsidP="00A11324">
      <w:r w:rsidRPr="00D47DF1">
        <w:rPr>
          <w:noProof/>
        </w:rPr>
        <w:drawing>
          <wp:inline distT="0" distB="0" distL="0" distR="0">
            <wp:extent cx="5943600" cy="3776980"/>
            <wp:effectExtent l="19050" t="0" r="0" b="0"/>
            <wp:docPr id="3" name="Picture 3" descr="C:\Users\Dr. (Mrs) Oseji\Desktop\OLD DESKTOP MAY 12 2012\DESKTOP 18\PIX  AND WRITE UPS FOR HEALTH IMPACT 2012\PIX HEALTH IMPACT 2012 16.jpg"/>
            <wp:cNvGraphicFramePr/>
            <a:graphic xmlns:a="http://schemas.openxmlformats.org/drawingml/2006/main">
              <a:graphicData uri="http://schemas.openxmlformats.org/drawingml/2006/picture">
                <pic:pic xmlns:pic="http://schemas.openxmlformats.org/drawingml/2006/picture">
                  <pic:nvPicPr>
                    <pic:cNvPr id="53250" name="Picture 2" descr="C:\Users\Dr. (Mrs) Oseji\Desktop\OLD DESKTOP MAY 12 2012\DESKTOP 18\PIX  AND WRITE UPS FOR HEALTH IMPACT 2012\PIX HEALTH IMPACT 2012 16.jpg"/>
                    <pic:cNvPicPr>
                      <a:picLocks noGrp="1" noChangeAspect="1" noChangeArrowheads="1"/>
                    </pic:cNvPicPr>
                  </pic:nvPicPr>
                  <pic:blipFill>
                    <a:blip r:embed="rId6"/>
                    <a:srcRect/>
                    <a:stretch>
                      <a:fillRect/>
                    </a:stretch>
                  </pic:blipFill>
                  <pic:spPr bwMode="auto">
                    <a:xfrm>
                      <a:off x="0" y="0"/>
                      <a:ext cx="5943600" cy="3776980"/>
                    </a:xfrm>
                    <a:prstGeom prst="rect">
                      <a:avLst/>
                    </a:prstGeom>
                    <a:noFill/>
                  </pic:spPr>
                </pic:pic>
              </a:graphicData>
            </a:graphic>
          </wp:inline>
        </w:drawing>
      </w:r>
    </w:p>
    <w:p w:rsidR="00D47DF1" w:rsidRPr="00F85637" w:rsidRDefault="00D47DF1" w:rsidP="00B02E8B">
      <w:pPr>
        <w:jc w:val="center"/>
        <w:rPr>
          <w:rFonts w:ascii="Times New Roman" w:hAnsi="Times New Roman" w:cs="Times New Roman"/>
          <w:sz w:val="24"/>
          <w:szCs w:val="24"/>
        </w:rPr>
      </w:pPr>
      <w:r w:rsidRPr="00F85637">
        <w:rPr>
          <w:rFonts w:ascii="Times New Roman" w:hAnsi="Times New Roman" w:cs="Times New Roman"/>
          <w:sz w:val="24"/>
          <w:szCs w:val="24"/>
        </w:rPr>
        <w:t>PROF. UWAZIE GIVING A LECTURE ON PEACE EDUCATION IN ASABA</w:t>
      </w:r>
      <w:r w:rsidR="00F85637">
        <w:rPr>
          <w:rFonts w:ascii="Times New Roman" w:hAnsi="Times New Roman" w:cs="Times New Roman"/>
          <w:sz w:val="24"/>
          <w:szCs w:val="24"/>
        </w:rPr>
        <w:t>, AUGUST 2011</w:t>
      </w:r>
    </w:p>
    <w:p w:rsidR="00D47DF1" w:rsidRPr="00F85637" w:rsidRDefault="00D47DF1" w:rsidP="00A11324">
      <w:pPr>
        <w:rPr>
          <w:rFonts w:ascii="Times New Roman" w:hAnsi="Times New Roman" w:cs="Times New Roman"/>
          <w:sz w:val="28"/>
          <w:szCs w:val="28"/>
        </w:rPr>
      </w:pPr>
    </w:p>
    <w:p w:rsidR="00F276AF" w:rsidRPr="00F85637" w:rsidRDefault="00A11324">
      <w:pPr>
        <w:rPr>
          <w:rFonts w:ascii="Times New Roman" w:hAnsi="Times New Roman" w:cs="Times New Roman"/>
          <w:b/>
          <w:sz w:val="28"/>
          <w:szCs w:val="28"/>
          <w:lang w:val="en-GB"/>
        </w:rPr>
      </w:pPr>
      <w:r w:rsidRPr="00F85637">
        <w:rPr>
          <w:rFonts w:ascii="Times New Roman" w:hAnsi="Times New Roman" w:cs="Times New Roman"/>
          <w:b/>
          <w:sz w:val="28"/>
          <w:szCs w:val="28"/>
          <w:lang w:val="en-GB"/>
        </w:rPr>
        <w:t>Steps for embarking on an AYOV Project</w:t>
      </w:r>
    </w:p>
    <w:p w:rsidR="000F39FA" w:rsidRPr="00F85637" w:rsidRDefault="0071527E" w:rsidP="00A11324">
      <w:pPr>
        <w:numPr>
          <w:ilvl w:val="0"/>
          <w:numId w:val="2"/>
        </w:numPr>
        <w:rPr>
          <w:rFonts w:ascii="Times New Roman" w:hAnsi="Times New Roman" w:cs="Times New Roman"/>
          <w:sz w:val="28"/>
          <w:szCs w:val="28"/>
        </w:rPr>
      </w:pPr>
      <w:r w:rsidRPr="00F85637">
        <w:rPr>
          <w:rFonts w:ascii="Times New Roman" w:hAnsi="Times New Roman" w:cs="Times New Roman"/>
          <w:sz w:val="28"/>
          <w:szCs w:val="28"/>
          <w:lang w:val="en-GB"/>
        </w:rPr>
        <w:t xml:space="preserve">Get baseline data about Millennium Development Goals indicators in your locality of origin (preferably your own ward). </w:t>
      </w:r>
    </w:p>
    <w:p w:rsidR="000F39FA" w:rsidRPr="00F85637" w:rsidRDefault="0071527E" w:rsidP="00A11324">
      <w:pPr>
        <w:numPr>
          <w:ilvl w:val="0"/>
          <w:numId w:val="2"/>
        </w:numPr>
        <w:rPr>
          <w:rFonts w:ascii="Times New Roman" w:hAnsi="Times New Roman" w:cs="Times New Roman"/>
          <w:sz w:val="28"/>
          <w:szCs w:val="28"/>
        </w:rPr>
      </w:pPr>
      <w:r w:rsidRPr="00F85637">
        <w:rPr>
          <w:rFonts w:ascii="Times New Roman" w:hAnsi="Times New Roman" w:cs="Times New Roman"/>
          <w:sz w:val="28"/>
          <w:szCs w:val="28"/>
          <w:lang w:val="en-GB"/>
        </w:rPr>
        <w:lastRenderedPageBreak/>
        <w:t xml:space="preserve">Focus on programmes and activities that would improve the worst indices. Select a project and determine how to raise fund and any other resources for the implementation. </w:t>
      </w:r>
    </w:p>
    <w:p w:rsidR="000F39FA" w:rsidRPr="00F85637" w:rsidRDefault="0071527E" w:rsidP="00A11324">
      <w:pPr>
        <w:numPr>
          <w:ilvl w:val="0"/>
          <w:numId w:val="2"/>
        </w:numPr>
        <w:rPr>
          <w:rFonts w:ascii="Times New Roman" w:hAnsi="Times New Roman" w:cs="Times New Roman"/>
          <w:sz w:val="28"/>
          <w:szCs w:val="28"/>
        </w:rPr>
      </w:pPr>
      <w:r w:rsidRPr="00F85637">
        <w:rPr>
          <w:rFonts w:ascii="Times New Roman" w:hAnsi="Times New Roman" w:cs="Times New Roman"/>
          <w:sz w:val="28"/>
          <w:szCs w:val="28"/>
          <w:lang w:val="en-GB"/>
        </w:rPr>
        <w:t>Find out what other individuals and organisations are doing so that activities can be properly coordinated and duplication of effort avoided</w:t>
      </w:r>
      <w:r w:rsidRPr="00F85637">
        <w:rPr>
          <w:rFonts w:ascii="Times New Roman" w:hAnsi="Times New Roman" w:cs="Times New Roman"/>
          <w:sz w:val="28"/>
          <w:szCs w:val="28"/>
        </w:rPr>
        <w:t xml:space="preserve"> </w:t>
      </w:r>
    </w:p>
    <w:p w:rsidR="000F39FA" w:rsidRPr="00F85637" w:rsidRDefault="0071527E" w:rsidP="00A11324">
      <w:pPr>
        <w:numPr>
          <w:ilvl w:val="0"/>
          <w:numId w:val="2"/>
        </w:numPr>
        <w:rPr>
          <w:rFonts w:ascii="Times New Roman" w:hAnsi="Times New Roman" w:cs="Times New Roman"/>
          <w:sz w:val="28"/>
          <w:szCs w:val="28"/>
        </w:rPr>
      </w:pPr>
      <w:r w:rsidRPr="00F85637">
        <w:rPr>
          <w:rFonts w:ascii="Times New Roman" w:hAnsi="Times New Roman" w:cs="Times New Roman"/>
          <w:sz w:val="28"/>
          <w:szCs w:val="28"/>
          <w:lang w:val="en-GB"/>
        </w:rPr>
        <w:t>Collaborate with and involve the local government authorities in-charge of the area to provide a window of opportunity for sustainability of the project</w:t>
      </w:r>
      <w:r w:rsidRPr="00F85637">
        <w:rPr>
          <w:rFonts w:ascii="Times New Roman" w:hAnsi="Times New Roman" w:cs="Times New Roman"/>
          <w:sz w:val="28"/>
          <w:szCs w:val="28"/>
        </w:rPr>
        <w:t xml:space="preserve"> </w:t>
      </w:r>
    </w:p>
    <w:p w:rsidR="000F39FA" w:rsidRPr="00F85637" w:rsidRDefault="0071527E" w:rsidP="00A11324">
      <w:pPr>
        <w:numPr>
          <w:ilvl w:val="0"/>
          <w:numId w:val="2"/>
        </w:numPr>
        <w:rPr>
          <w:rFonts w:ascii="Times New Roman" w:hAnsi="Times New Roman" w:cs="Times New Roman"/>
          <w:sz w:val="28"/>
          <w:szCs w:val="28"/>
        </w:rPr>
      </w:pPr>
      <w:r w:rsidRPr="00F85637">
        <w:rPr>
          <w:rFonts w:ascii="Times New Roman" w:hAnsi="Times New Roman" w:cs="Times New Roman"/>
          <w:sz w:val="28"/>
          <w:szCs w:val="28"/>
          <w:lang w:val="en-GB"/>
        </w:rPr>
        <w:t>Write a report of the activity and send to relevant stakeholders.</w:t>
      </w:r>
      <w:r w:rsidRPr="00F85637">
        <w:rPr>
          <w:rFonts w:ascii="Times New Roman" w:hAnsi="Times New Roman" w:cs="Times New Roman"/>
          <w:sz w:val="28"/>
          <w:szCs w:val="28"/>
        </w:rPr>
        <w:t xml:space="preserve"> </w:t>
      </w:r>
    </w:p>
    <w:p w:rsidR="000F39FA" w:rsidRPr="00F85637" w:rsidRDefault="0071527E" w:rsidP="00A11324">
      <w:pPr>
        <w:numPr>
          <w:ilvl w:val="0"/>
          <w:numId w:val="2"/>
        </w:numPr>
        <w:rPr>
          <w:rFonts w:ascii="Times New Roman" w:hAnsi="Times New Roman" w:cs="Times New Roman"/>
          <w:sz w:val="28"/>
          <w:szCs w:val="28"/>
        </w:rPr>
      </w:pPr>
      <w:r w:rsidRPr="00F85637">
        <w:rPr>
          <w:rFonts w:ascii="Times New Roman" w:hAnsi="Times New Roman" w:cs="Times New Roman"/>
          <w:sz w:val="28"/>
          <w:szCs w:val="28"/>
          <w:lang w:val="en-GB"/>
        </w:rPr>
        <w:t>Support the celebration of notable health days for advocacy and awareness creation</w:t>
      </w:r>
      <w:r w:rsidRPr="00F85637">
        <w:rPr>
          <w:rFonts w:ascii="Times New Roman" w:hAnsi="Times New Roman" w:cs="Times New Roman"/>
          <w:sz w:val="28"/>
          <w:szCs w:val="28"/>
        </w:rPr>
        <w:t xml:space="preserve"> </w:t>
      </w:r>
    </w:p>
    <w:p w:rsidR="00B02E8B" w:rsidRDefault="00B02E8B">
      <w:pPr>
        <w:rPr>
          <w:b/>
          <w:bCs/>
        </w:rPr>
      </w:pPr>
      <w:r>
        <w:rPr>
          <w:b/>
          <w:bCs/>
          <w:noProof/>
        </w:rPr>
        <w:drawing>
          <wp:inline distT="0" distB="0" distL="0" distR="0">
            <wp:extent cx="5943600" cy="4271963"/>
            <wp:effectExtent l="19050" t="0" r="0" b="0"/>
            <wp:docPr id="9" name="Picture 4" descr="C:\Users\acerpc\Desktop\NHSN FLI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cerpc\Desktop\NHSN FLIER.jpg"/>
                    <pic:cNvPicPr>
                      <a:picLocks noChangeAspect="1" noChangeArrowheads="1"/>
                    </pic:cNvPicPr>
                  </pic:nvPicPr>
                  <pic:blipFill>
                    <a:blip r:embed="rId7"/>
                    <a:srcRect/>
                    <a:stretch>
                      <a:fillRect/>
                    </a:stretch>
                  </pic:blipFill>
                  <pic:spPr bwMode="auto">
                    <a:xfrm>
                      <a:off x="0" y="0"/>
                      <a:ext cx="5943600" cy="4271963"/>
                    </a:xfrm>
                    <a:prstGeom prst="rect">
                      <a:avLst/>
                    </a:prstGeom>
                    <a:noFill/>
                    <a:ln w="9525">
                      <a:noFill/>
                      <a:miter lim="800000"/>
                      <a:headEnd/>
                      <a:tailEnd/>
                    </a:ln>
                  </pic:spPr>
                </pic:pic>
              </a:graphicData>
            </a:graphic>
          </wp:inline>
        </w:drawing>
      </w:r>
    </w:p>
    <w:p w:rsidR="00B02E8B" w:rsidRPr="00F85637" w:rsidRDefault="00B02E8B" w:rsidP="00B02E8B">
      <w:pPr>
        <w:jc w:val="center"/>
        <w:rPr>
          <w:rFonts w:ascii="Times New Roman" w:hAnsi="Times New Roman" w:cs="Times New Roman"/>
          <w:b/>
          <w:bCs/>
          <w:sz w:val="24"/>
          <w:szCs w:val="24"/>
        </w:rPr>
      </w:pPr>
      <w:r w:rsidRPr="00F85637">
        <w:rPr>
          <w:rFonts w:ascii="Times New Roman" w:hAnsi="Times New Roman" w:cs="Times New Roman"/>
          <w:b/>
          <w:bCs/>
          <w:sz w:val="24"/>
          <w:szCs w:val="24"/>
        </w:rPr>
        <w:t>NIGERIAN HEALTH SOLUTION FLIER</w:t>
      </w:r>
    </w:p>
    <w:p w:rsidR="00B02E8B" w:rsidRDefault="00B02E8B">
      <w:pPr>
        <w:rPr>
          <w:b/>
          <w:bCs/>
        </w:rPr>
      </w:pPr>
      <w:r>
        <w:rPr>
          <w:b/>
          <w:bCs/>
        </w:rPr>
        <w:br w:type="page"/>
      </w:r>
    </w:p>
    <w:p w:rsidR="00A11324" w:rsidRDefault="00A11324" w:rsidP="00A11324">
      <w:pPr>
        <w:ind w:left="360"/>
        <w:jc w:val="center"/>
        <w:rPr>
          <w:b/>
          <w:bCs/>
        </w:rPr>
      </w:pPr>
      <w:r>
        <w:rPr>
          <w:b/>
          <w:bCs/>
        </w:rPr>
        <w:lastRenderedPageBreak/>
        <w:t>THE ASABA DECLARATION</w:t>
      </w:r>
    </w:p>
    <w:p w:rsidR="00A11324" w:rsidRPr="00A11324" w:rsidRDefault="00A11324" w:rsidP="00A11324">
      <w:pPr>
        <w:ind w:left="360"/>
        <w:jc w:val="center"/>
      </w:pPr>
      <w:r w:rsidRPr="00A11324">
        <w:rPr>
          <w:b/>
          <w:bCs/>
        </w:rPr>
        <w:t>A CALL TO JOIN THE NIGERIAN HEALTH SOLUTIONS NETWORK</w:t>
      </w:r>
    </w:p>
    <w:p w:rsidR="00A11324" w:rsidRPr="00A11324" w:rsidRDefault="00A11324" w:rsidP="00A11324">
      <w:pPr>
        <w:jc w:val="both"/>
      </w:pPr>
      <w:r w:rsidRPr="00A11324">
        <w:rPr>
          <w:b/>
          <w:bCs/>
        </w:rPr>
        <w:t xml:space="preserve">The Nigerian Health Solutions Network is being established to contribute to the implementation of solutions to the health problems of Nigeria by stimulating community ownership and action. </w:t>
      </w:r>
      <w:r w:rsidRPr="00A11324">
        <w:rPr>
          <w:b/>
          <w:bCs/>
          <w:lang w:val="en-GB"/>
        </w:rPr>
        <w:t xml:space="preserve">Nigeria is the most populous black nation in the world with a population of over 140,000,000 inhabitants which is about </w:t>
      </w:r>
      <w:r w:rsidRPr="00A11324">
        <w:rPr>
          <w:b/>
          <w:bCs/>
          <w:i/>
          <w:iCs/>
          <w:lang w:val="en-GB"/>
        </w:rPr>
        <w:t>half</w:t>
      </w:r>
      <w:r w:rsidRPr="00A11324">
        <w:rPr>
          <w:b/>
          <w:bCs/>
          <w:lang w:val="en-GB"/>
        </w:rPr>
        <w:t xml:space="preserve"> of the total population in West Africa. In Nigeria, there are 36 states and a Federal Capital Territory, and 774 Local Government Areas (LGAs). </w:t>
      </w:r>
      <w:r>
        <w:t xml:space="preserve"> </w:t>
      </w:r>
      <w:r w:rsidRPr="00A11324">
        <w:rPr>
          <w:b/>
          <w:bCs/>
          <w:lang w:val="en-GB"/>
        </w:rPr>
        <w:t xml:space="preserve">Each LGA is made up of wards (consisting of 10,000 to 30,000 inhabitants) which number about 9,572 in the whole nation. </w:t>
      </w:r>
      <w:r w:rsidRPr="00A11324">
        <w:rPr>
          <w:b/>
          <w:bCs/>
        </w:rPr>
        <w:t>The Nigerian Health Solutions Network seeks to mobilise the abundance of human, financial and material resources that exist within Nigerian in a unique and transparent fashion, to solve many developmental problems with a specific focus on health-related Millennium Development Goals. We are hereby calling on well-meaning Nigerians at home and in Diaspora, to reduce the talk on problems and shift the discourse to solutions.</w:t>
      </w:r>
      <w:r>
        <w:t xml:space="preserve"> </w:t>
      </w:r>
      <w:r w:rsidRPr="00A11324">
        <w:rPr>
          <w:b/>
          <w:bCs/>
        </w:rPr>
        <w:t>If you wish to be part of this network, all you have to do is to make available your time and skills, money and/or material resources and embark on any of the "Adopt Your Own Village (AYOV)" Projects using our proposals as a guide. Once you have successfully implemented the project, send us a report and you will automatically become a part of the Nigerian Health Solutions Network.</w:t>
      </w:r>
      <w:r w:rsidRPr="00A11324">
        <w:t xml:space="preserve"> </w:t>
      </w:r>
      <w:r w:rsidRPr="00A11324">
        <w:rPr>
          <w:b/>
          <w:bCs/>
        </w:rPr>
        <w:t> </w:t>
      </w:r>
      <w:r w:rsidRPr="00A11324">
        <w:t xml:space="preserve"> </w:t>
      </w:r>
    </w:p>
    <w:p w:rsidR="00A11324" w:rsidRPr="00A11324" w:rsidRDefault="00A11324" w:rsidP="00A11324">
      <w:pPr>
        <w:jc w:val="both"/>
      </w:pPr>
      <w:r w:rsidRPr="00A11324">
        <w:rPr>
          <w:b/>
          <w:bCs/>
        </w:rPr>
        <w:t>I ………………………………………………………………….. hereby declare that I would undertake an AYOV project in my community in the next 6 months in order to become a bona fide member of the Nigerian Health Solutions Network.</w:t>
      </w:r>
    </w:p>
    <w:p w:rsidR="00A11324" w:rsidRPr="00A11324" w:rsidRDefault="00A11324" w:rsidP="00A11324">
      <w:r w:rsidRPr="00A11324">
        <w:rPr>
          <w:b/>
          <w:bCs/>
        </w:rPr>
        <w:t xml:space="preserve">Name:…………………………………………………………. </w:t>
      </w:r>
    </w:p>
    <w:p w:rsidR="00A11324" w:rsidRPr="00A11324" w:rsidRDefault="00A11324" w:rsidP="00A11324">
      <w:r w:rsidRPr="00A11324">
        <w:rPr>
          <w:b/>
          <w:bCs/>
        </w:rPr>
        <w:t xml:space="preserve">E-mail:………………………………………………………… </w:t>
      </w:r>
    </w:p>
    <w:p w:rsidR="00A11324" w:rsidRDefault="00A11324">
      <w:r w:rsidRPr="00A11324">
        <w:rPr>
          <w:b/>
          <w:bCs/>
        </w:rPr>
        <w:t>Phone:…………………………………………………………</w:t>
      </w:r>
      <w:r w:rsidRPr="00A11324">
        <w:t xml:space="preserve"> </w:t>
      </w:r>
    </w:p>
    <w:p w:rsidR="00F85637" w:rsidRDefault="00F85637">
      <w:pPr>
        <w:rPr>
          <w:rFonts w:ascii="Times New Roman" w:hAnsi="Times New Roman" w:cs="Times New Roman"/>
          <w:sz w:val="28"/>
          <w:szCs w:val="28"/>
        </w:rPr>
      </w:pPr>
      <w:r>
        <w:rPr>
          <w:rFonts w:ascii="Times New Roman" w:hAnsi="Times New Roman" w:cs="Times New Roman"/>
          <w:sz w:val="28"/>
          <w:szCs w:val="28"/>
        </w:rPr>
        <w:br w:type="page"/>
      </w:r>
    </w:p>
    <w:p w:rsidR="00F35E7D" w:rsidRPr="00F85637" w:rsidRDefault="00F35E7D" w:rsidP="00F85637">
      <w:pPr>
        <w:jc w:val="both"/>
        <w:rPr>
          <w:rFonts w:ascii="Times New Roman" w:hAnsi="Times New Roman" w:cs="Times New Roman"/>
          <w:sz w:val="28"/>
          <w:szCs w:val="28"/>
        </w:rPr>
      </w:pPr>
      <w:r w:rsidRPr="00F85637">
        <w:rPr>
          <w:rFonts w:ascii="Times New Roman" w:hAnsi="Times New Roman" w:cs="Times New Roman"/>
          <w:sz w:val="28"/>
          <w:szCs w:val="28"/>
        </w:rPr>
        <w:lastRenderedPageBreak/>
        <w:t>In August 2014, Dr. Oseji shared the vision of the Nigerian Health Solutions Network among some Nigerian stakeholders in Paris, France.</w:t>
      </w:r>
    </w:p>
    <w:p w:rsidR="00F35E7D" w:rsidRDefault="00F35E7D"/>
    <w:p w:rsidR="00F35E7D" w:rsidRDefault="00F35E7D"/>
    <w:p w:rsidR="00F35E7D" w:rsidRDefault="00F35E7D">
      <w:r w:rsidRPr="00F35E7D">
        <w:rPr>
          <w:noProof/>
        </w:rPr>
        <w:drawing>
          <wp:inline distT="0" distB="0" distL="0" distR="0">
            <wp:extent cx="5019675" cy="2771775"/>
            <wp:effectExtent l="19050" t="0" r="9525" b="0"/>
            <wp:docPr id="4" name="Picture 4"/>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a:blip r:embed="rId8">
                      <a:extLst>
                        <a:ext uri="{28A0092B-C50C-407E-A947-70E740481C1C}">
                          <a14:useLocalDpi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val="0"/>
                        </a:ext>
                      </a:extLst>
                    </a:blip>
                    <a:stretch>
                      <a:fillRect/>
                    </a:stretch>
                  </pic:blipFill>
                  <pic:spPr>
                    <a:xfrm>
                      <a:off x="0" y="0"/>
                      <a:ext cx="5024525" cy="2774453"/>
                    </a:xfrm>
                    <a:prstGeom prst="rect">
                      <a:avLst/>
                    </a:prstGeom>
                  </pic:spPr>
                </pic:pic>
              </a:graphicData>
            </a:graphic>
          </wp:inline>
        </w:drawing>
      </w:r>
    </w:p>
    <w:p w:rsidR="00F35E7D" w:rsidRPr="00F85637" w:rsidRDefault="00B02E8B" w:rsidP="00B02E8B">
      <w:pPr>
        <w:jc w:val="center"/>
        <w:rPr>
          <w:rFonts w:ascii="Times New Roman" w:hAnsi="Times New Roman" w:cs="Times New Roman"/>
          <w:sz w:val="28"/>
          <w:szCs w:val="28"/>
        </w:rPr>
      </w:pPr>
      <w:r w:rsidRPr="00F85637">
        <w:rPr>
          <w:rFonts w:ascii="Times New Roman" w:hAnsi="Times New Roman" w:cs="Times New Roman"/>
          <w:sz w:val="28"/>
          <w:szCs w:val="28"/>
          <w:lang w:val="en-GB"/>
        </w:rPr>
        <w:t>SENSITISATION ON THE NIGERIAN HEALTH SOLUTIONS NETWORK IN PARIS, FRANCE AUGUST 2014</w:t>
      </w:r>
    </w:p>
    <w:p w:rsidR="00F85637" w:rsidRDefault="00F85637">
      <w:pPr>
        <w:rPr>
          <w:rFonts w:ascii="Times New Roman" w:hAnsi="Times New Roman" w:cs="Times New Roman"/>
          <w:sz w:val="28"/>
          <w:szCs w:val="28"/>
        </w:rPr>
      </w:pPr>
      <w:r>
        <w:rPr>
          <w:rFonts w:ascii="Times New Roman" w:hAnsi="Times New Roman" w:cs="Times New Roman"/>
          <w:sz w:val="28"/>
          <w:szCs w:val="28"/>
        </w:rPr>
        <w:br w:type="page"/>
      </w:r>
    </w:p>
    <w:p w:rsidR="003B7B47" w:rsidRPr="00F85637" w:rsidRDefault="00D47DF1" w:rsidP="003B7B47">
      <w:pPr>
        <w:jc w:val="both"/>
        <w:rPr>
          <w:rFonts w:ascii="Times New Roman" w:hAnsi="Times New Roman" w:cs="Times New Roman"/>
          <w:sz w:val="28"/>
          <w:szCs w:val="28"/>
        </w:rPr>
      </w:pPr>
      <w:r w:rsidRPr="00F85637">
        <w:rPr>
          <w:rFonts w:ascii="Times New Roman" w:hAnsi="Times New Roman" w:cs="Times New Roman"/>
          <w:sz w:val="28"/>
          <w:szCs w:val="28"/>
        </w:rPr>
        <w:lastRenderedPageBreak/>
        <w:t>In August 2015, at the Annual Family Conference of the Overseas Fellowship of Nigerian Christians, Dr. Oseji gave a short presentation on the Nigerian Health Solutions Network.</w:t>
      </w:r>
      <w:r w:rsidR="007216D5" w:rsidRPr="00F85637">
        <w:rPr>
          <w:rFonts w:ascii="Times New Roman" w:hAnsi="Times New Roman" w:cs="Times New Roman"/>
          <w:sz w:val="28"/>
          <w:szCs w:val="28"/>
        </w:rPr>
        <w:t xml:space="preserve"> It was at that event, that Dr.</w:t>
      </w:r>
      <w:r w:rsidR="00F85637">
        <w:rPr>
          <w:rFonts w:ascii="Times New Roman" w:hAnsi="Times New Roman" w:cs="Times New Roman"/>
          <w:sz w:val="28"/>
          <w:szCs w:val="28"/>
        </w:rPr>
        <w:t xml:space="preserve"> </w:t>
      </w:r>
      <w:r w:rsidR="007216D5" w:rsidRPr="00F85637">
        <w:rPr>
          <w:rFonts w:ascii="Times New Roman" w:hAnsi="Times New Roman" w:cs="Times New Roman"/>
          <w:sz w:val="28"/>
          <w:szCs w:val="28"/>
        </w:rPr>
        <w:t xml:space="preserve">A. Eni-Olotu, </w:t>
      </w:r>
      <w:r w:rsidR="00F85637">
        <w:rPr>
          <w:rFonts w:ascii="Times New Roman" w:hAnsi="Times New Roman" w:cs="Times New Roman"/>
          <w:sz w:val="28"/>
          <w:szCs w:val="28"/>
        </w:rPr>
        <w:t xml:space="preserve">Founder of </w:t>
      </w:r>
      <w:r w:rsidR="00F85637" w:rsidRPr="00F85637">
        <w:rPr>
          <w:rFonts w:ascii="Times New Roman" w:hAnsi="Times New Roman" w:cs="Times New Roman"/>
          <w:sz w:val="28"/>
          <w:szCs w:val="28"/>
        </w:rPr>
        <w:t xml:space="preserve">Mayo Lifelong Learning and Resource Centre for Children Youth and Carers </w:t>
      </w:r>
      <w:r w:rsidR="007216D5" w:rsidRPr="00F85637">
        <w:rPr>
          <w:rFonts w:ascii="Times New Roman" w:hAnsi="Times New Roman" w:cs="Times New Roman"/>
          <w:sz w:val="28"/>
          <w:szCs w:val="28"/>
        </w:rPr>
        <w:t xml:space="preserve">took interest in the AYOV Project and discussed the possibility of carry out a project to promote child health.  </w:t>
      </w:r>
    </w:p>
    <w:p w:rsidR="003B7B47" w:rsidRPr="00F85637" w:rsidRDefault="003B7B47" w:rsidP="00F85637">
      <w:pPr>
        <w:jc w:val="center"/>
        <w:rPr>
          <w:rFonts w:ascii="Times New Roman" w:hAnsi="Times New Roman" w:cs="Times New Roman"/>
          <w:sz w:val="24"/>
          <w:szCs w:val="24"/>
        </w:rPr>
      </w:pPr>
      <w:r>
        <w:rPr>
          <w:noProof/>
        </w:rPr>
        <w:drawing>
          <wp:inline distT="0" distB="0" distL="0" distR="0">
            <wp:extent cx="4981575" cy="2802136"/>
            <wp:effectExtent l="19050" t="0" r="9525" b="0"/>
            <wp:docPr id="2" name="Picture 1" descr="D:\OSEJI FOLDERS 2015\PIX 2015\PHONE PIX - 19-7-15 TO 31-8-15\20150830_1927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SEJI FOLDERS 2015\PIX 2015\PHONE PIX - 19-7-15 TO 31-8-15\20150830_192714.jpg"/>
                    <pic:cNvPicPr>
                      <a:picLocks noChangeAspect="1" noChangeArrowheads="1"/>
                    </pic:cNvPicPr>
                  </pic:nvPicPr>
                  <pic:blipFill>
                    <a:blip r:embed="rId9" cstate="print"/>
                    <a:srcRect/>
                    <a:stretch>
                      <a:fillRect/>
                    </a:stretch>
                  </pic:blipFill>
                  <pic:spPr bwMode="auto">
                    <a:xfrm>
                      <a:off x="0" y="0"/>
                      <a:ext cx="4981575" cy="2802136"/>
                    </a:xfrm>
                    <a:prstGeom prst="rect">
                      <a:avLst/>
                    </a:prstGeom>
                    <a:noFill/>
                    <a:ln w="9525">
                      <a:noFill/>
                      <a:miter lim="800000"/>
                      <a:headEnd/>
                      <a:tailEnd/>
                    </a:ln>
                  </pic:spPr>
                </pic:pic>
              </a:graphicData>
            </a:graphic>
          </wp:inline>
        </w:drawing>
      </w:r>
      <w:r w:rsidR="00F85637">
        <w:rPr>
          <w:rFonts w:ascii="Times New Roman" w:hAnsi="Times New Roman" w:cs="Times New Roman"/>
          <w:sz w:val="24"/>
          <w:szCs w:val="24"/>
        </w:rPr>
        <w:t xml:space="preserve">                     </w:t>
      </w:r>
      <w:r w:rsidRPr="00F85637">
        <w:rPr>
          <w:rFonts w:ascii="Times New Roman" w:hAnsi="Times New Roman" w:cs="Times New Roman"/>
          <w:sz w:val="24"/>
          <w:szCs w:val="24"/>
        </w:rPr>
        <w:t>DR. OSEJI GIVING A PRESENTATION ON THE NHSN AT THE OFNC VCONFERENCE IN BIRMINGHAM, UK AUGUST 2015</w:t>
      </w:r>
    </w:p>
    <w:p w:rsidR="00194F56" w:rsidRPr="00F85637" w:rsidRDefault="007216D5" w:rsidP="00F85637">
      <w:pPr>
        <w:jc w:val="both"/>
        <w:rPr>
          <w:rFonts w:ascii="Times New Roman" w:hAnsi="Times New Roman" w:cs="Times New Roman"/>
          <w:sz w:val="28"/>
          <w:szCs w:val="28"/>
        </w:rPr>
      </w:pPr>
      <w:r w:rsidRPr="00F85637">
        <w:rPr>
          <w:rFonts w:ascii="Times New Roman" w:hAnsi="Times New Roman" w:cs="Times New Roman"/>
          <w:sz w:val="28"/>
          <w:szCs w:val="28"/>
        </w:rPr>
        <w:t>The November 2015 round of the celebration of Maternal, Newborn Child Health Week was chosen as an opportunity to support sensitization on maternal and child health interventions through the use of fliers</w:t>
      </w:r>
      <w:r w:rsidR="00194F56" w:rsidRPr="00F85637">
        <w:rPr>
          <w:rFonts w:ascii="Times New Roman" w:hAnsi="Times New Roman" w:cs="Times New Roman"/>
          <w:sz w:val="28"/>
          <w:szCs w:val="28"/>
        </w:rPr>
        <w:t xml:space="preserve">. </w:t>
      </w:r>
      <w:r w:rsidRPr="00F85637">
        <w:rPr>
          <w:rFonts w:ascii="Times New Roman" w:hAnsi="Times New Roman" w:cs="Times New Roman"/>
          <w:sz w:val="28"/>
          <w:szCs w:val="28"/>
        </w:rPr>
        <w:t xml:space="preserve">The flyers were sponsored by Mayo Lifelong Learning and Resource Centre for Children Youth and Carers </w:t>
      </w:r>
      <w:r w:rsidR="00194F56" w:rsidRPr="00F85637">
        <w:rPr>
          <w:rFonts w:ascii="Times New Roman" w:hAnsi="Times New Roman" w:cs="Times New Roman"/>
          <w:sz w:val="28"/>
          <w:szCs w:val="28"/>
        </w:rPr>
        <w:t xml:space="preserve">herein after referred to as MAYO. </w:t>
      </w:r>
      <w:r w:rsidRPr="00F85637">
        <w:rPr>
          <w:rFonts w:ascii="Times New Roman" w:hAnsi="Times New Roman" w:cs="Times New Roman"/>
          <w:sz w:val="28"/>
          <w:szCs w:val="28"/>
        </w:rPr>
        <w:t>The project was a collaborative effort between M</w:t>
      </w:r>
      <w:r w:rsidR="00194F56" w:rsidRPr="00F85637">
        <w:rPr>
          <w:rFonts w:ascii="Times New Roman" w:hAnsi="Times New Roman" w:cs="Times New Roman"/>
          <w:sz w:val="28"/>
          <w:szCs w:val="28"/>
        </w:rPr>
        <w:t>AYO</w:t>
      </w:r>
      <w:r w:rsidRPr="00F85637">
        <w:rPr>
          <w:rFonts w:ascii="Times New Roman" w:hAnsi="Times New Roman" w:cs="Times New Roman"/>
          <w:sz w:val="28"/>
          <w:szCs w:val="28"/>
        </w:rPr>
        <w:t xml:space="preserve">, </w:t>
      </w:r>
      <w:r w:rsidR="00194F56" w:rsidRPr="00F85637">
        <w:rPr>
          <w:rFonts w:ascii="Times New Roman" w:hAnsi="Times New Roman" w:cs="Times New Roman"/>
          <w:sz w:val="28"/>
          <w:szCs w:val="28"/>
        </w:rPr>
        <w:t xml:space="preserve">PHIRC </w:t>
      </w:r>
      <w:r w:rsidRPr="00F85637">
        <w:rPr>
          <w:rFonts w:ascii="Times New Roman" w:hAnsi="Times New Roman" w:cs="Times New Roman"/>
          <w:sz w:val="28"/>
          <w:szCs w:val="28"/>
        </w:rPr>
        <w:t>and the Ekiti State government</w:t>
      </w:r>
      <w:r w:rsidR="00194F56" w:rsidRPr="00F85637">
        <w:rPr>
          <w:rFonts w:ascii="Times New Roman" w:hAnsi="Times New Roman" w:cs="Times New Roman"/>
          <w:sz w:val="28"/>
          <w:szCs w:val="28"/>
        </w:rPr>
        <w:t>.</w:t>
      </w:r>
    </w:p>
    <w:p w:rsidR="00F85637" w:rsidRDefault="007216D5" w:rsidP="00F85637">
      <w:pPr>
        <w:jc w:val="both"/>
        <w:rPr>
          <w:rFonts w:ascii="Times New Roman" w:hAnsi="Times New Roman" w:cs="Times New Roman"/>
          <w:sz w:val="28"/>
          <w:szCs w:val="28"/>
        </w:rPr>
      </w:pPr>
      <w:r w:rsidRPr="00F85637">
        <w:rPr>
          <w:rFonts w:ascii="Times New Roman" w:hAnsi="Times New Roman" w:cs="Times New Roman"/>
          <w:sz w:val="28"/>
          <w:szCs w:val="28"/>
        </w:rPr>
        <w:t>An application was written to and approval obtained from the appropriate authorities in Ekiti State following which planning meetings were held with the officials prior to the event date.</w:t>
      </w:r>
    </w:p>
    <w:p w:rsidR="0071527E" w:rsidRPr="00F85637" w:rsidRDefault="007216D5" w:rsidP="00F85637">
      <w:pPr>
        <w:jc w:val="both"/>
        <w:rPr>
          <w:rFonts w:ascii="Times New Roman" w:hAnsi="Times New Roman" w:cs="Times New Roman"/>
          <w:sz w:val="28"/>
          <w:szCs w:val="28"/>
        </w:rPr>
      </w:pPr>
      <w:r w:rsidRPr="00F85637">
        <w:rPr>
          <w:rFonts w:ascii="Times New Roman" w:hAnsi="Times New Roman" w:cs="Times New Roman"/>
          <w:sz w:val="28"/>
          <w:szCs w:val="28"/>
        </w:rPr>
        <w:t xml:space="preserve">The awareness program was originally planned for implementation in Ejiyan – Ekiti. However, this was eventually changed to Okeyinmi Comprehensive Health Centre, Ado – Ekiti at the instance of Ekiti state government officials.   </w:t>
      </w:r>
    </w:p>
    <w:p w:rsidR="000A2B40" w:rsidRPr="00F85637" w:rsidRDefault="007216D5" w:rsidP="00F85637">
      <w:pPr>
        <w:jc w:val="both"/>
        <w:rPr>
          <w:rFonts w:ascii="Times New Roman" w:hAnsi="Times New Roman" w:cs="Times New Roman"/>
          <w:sz w:val="28"/>
          <w:szCs w:val="28"/>
        </w:rPr>
      </w:pPr>
      <w:r w:rsidRPr="00F85637">
        <w:rPr>
          <w:rFonts w:ascii="Times New Roman" w:hAnsi="Times New Roman" w:cs="Times New Roman"/>
          <w:sz w:val="28"/>
          <w:szCs w:val="28"/>
        </w:rPr>
        <w:lastRenderedPageBreak/>
        <w:t xml:space="preserve">On the day of event, about 250 mothers were in the clinic including pregnant women and market women. Many fathers were there. In attendance were Ministry of health officials, the State  Educator, and a representative of </w:t>
      </w:r>
      <w:r w:rsidR="00194F56" w:rsidRPr="00F85637">
        <w:rPr>
          <w:rFonts w:ascii="Times New Roman" w:hAnsi="Times New Roman" w:cs="Times New Roman"/>
          <w:sz w:val="28"/>
          <w:szCs w:val="28"/>
        </w:rPr>
        <w:t xml:space="preserve">the WHO. </w:t>
      </w:r>
      <w:r w:rsidRPr="00F85637">
        <w:rPr>
          <w:rFonts w:ascii="Times New Roman" w:hAnsi="Times New Roman" w:cs="Times New Roman"/>
          <w:sz w:val="28"/>
          <w:szCs w:val="28"/>
        </w:rPr>
        <w:t>After the initial introductory speeches, the Mayo Director, Princess Matron Olajide,</w:t>
      </w:r>
      <w:r w:rsidR="0011452A" w:rsidRPr="00F85637">
        <w:rPr>
          <w:rFonts w:ascii="Times New Roman" w:hAnsi="Times New Roman" w:cs="Times New Roman"/>
          <w:sz w:val="28"/>
          <w:szCs w:val="28"/>
        </w:rPr>
        <w:t> gave</w:t>
      </w:r>
      <w:r w:rsidRPr="00F85637">
        <w:rPr>
          <w:rFonts w:ascii="Times New Roman" w:hAnsi="Times New Roman" w:cs="Times New Roman"/>
          <w:sz w:val="28"/>
          <w:szCs w:val="28"/>
        </w:rPr>
        <w:t xml:space="preserve"> her presentation on the flyers which were thereafter distributed.</w:t>
      </w:r>
    </w:p>
    <w:p w:rsidR="000A2B40" w:rsidRDefault="000A2B40">
      <w:r>
        <w:rPr>
          <w:noProof/>
        </w:rPr>
        <w:drawing>
          <wp:inline distT="0" distB="0" distL="0" distR="0">
            <wp:extent cx="4238625" cy="2383067"/>
            <wp:effectExtent l="19050" t="0" r="9525" b="0"/>
            <wp:docPr id="6" name="Picture 1" descr="C:\Users\acerpc\Desktop\IMG-20160627-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pc\Desktop\IMG-20160627-WA0002.jpg"/>
                    <pic:cNvPicPr>
                      <a:picLocks noChangeAspect="1" noChangeArrowheads="1"/>
                    </pic:cNvPicPr>
                  </pic:nvPicPr>
                  <pic:blipFill>
                    <a:blip r:embed="rId10" cstate="print"/>
                    <a:srcRect/>
                    <a:stretch>
                      <a:fillRect/>
                    </a:stretch>
                  </pic:blipFill>
                  <pic:spPr bwMode="auto">
                    <a:xfrm>
                      <a:off x="0" y="0"/>
                      <a:ext cx="4244222" cy="2386214"/>
                    </a:xfrm>
                    <a:prstGeom prst="rect">
                      <a:avLst/>
                    </a:prstGeom>
                    <a:noFill/>
                    <a:ln w="9525">
                      <a:noFill/>
                      <a:miter lim="800000"/>
                      <a:headEnd/>
                      <a:tailEnd/>
                    </a:ln>
                  </pic:spPr>
                </pic:pic>
              </a:graphicData>
            </a:graphic>
          </wp:inline>
        </w:drawing>
      </w:r>
    </w:p>
    <w:p w:rsidR="0071527E" w:rsidRDefault="000A2B40">
      <w:r>
        <w:rPr>
          <w:noProof/>
        </w:rPr>
        <w:drawing>
          <wp:inline distT="0" distB="0" distL="0" distR="0">
            <wp:extent cx="4305300" cy="2428459"/>
            <wp:effectExtent l="19050" t="0" r="0" b="0"/>
            <wp:docPr id="7" name="Picture 2" descr="C:\Users\acerpc\Desktop\IMG-20160627-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cerpc\Desktop\IMG-20160627-WA0003.jpg"/>
                    <pic:cNvPicPr>
                      <a:picLocks noChangeAspect="1" noChangeArrowheads="1"/>
                    </pic:cNvPicPr>
                  </pic:nvPicPr>
                  <pic:blipFill>
                    <a:blip r:embed="rId11"/>
                    <a:srcRect/>
                    <a:stretch>
                      <a:fillRect/>
                    </a:stretch>
                  </pic:blipFill>
                  <pic:spPr bwMode="auto">
                    <a:xfrm>
                      <a:off x="0" y="0"/>
                      <a:ext cx="4305300" cy="2428459"/>
                    </a:xfrm>
                    <a:prstGeom prst="rect">
                      <a:avLst/>
                    </a:prstGeom>
                    <a:noFill/>
                    <a:ln w="9525">
                      <a:noFill/>
                      <a:miter lim="800000"/>
                      <a:headEnd/>
                      <a:tailEnd/>
                    </a:ln>
                  </pic:spPr>
                </pic:pic>
              </a:graphicData>
            </a:graphic>
          </wp:inline>
        </w:drawing>
      </w:r>
    </w:p>
    <w:p w:rsidR="000A2B40" w:rsidRDefault="000A2B40" w:rsidP="00F85637">
      <w:pPr>
        <w:jc w:val="center"/>
      </w:pPr>
      <w:r>
        <w:rPr>
          <w:noProof/>
        </w:rPr>
        <w:lastRenderedPageBreak/>
        <w:drawing>
          <wp:inline distT="0" distB="0" distL="0" distR="0">
            <wp:extent cx="4057650" cy="2279258"/>
            <wp:effectExtent l="19050" t="0" r="0" b="0"/>
            <wp:docPr id="8" name="Picture 3" descr="C:\Users\acerpc\Desktop\IMG-20160627-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cerpc\Desktop\IMG-20160627-WA0004.jpg"/>
                    <pic:cNvPicPr>
                      <a:picLocks noChangeAspect="1" noChangeArrowheads="1"/>
                    </pic:cNvPicPr>
                  </pic:nvPicPr>
                  <pic:blipFill>
                    <a:blip r:embed="rId12"/>
                    <a:srcRect/>
                    <a:stretch>
                      <a:fillRect/>
                    </a:stretch>
                  </pic:blipFill>
                  <pic:spPr bwMode="auto">
                    <a:xfrm>
                      <a:off x="0" y="0"/>
                      <a:ext cx="4059173" cy="2280114"/>
                    </a:xfrm>
                    <a:prstGeom prst="rect">
                      <a:avLst/>
                    </a:prstGeom>
                    <a:noFill/>
                    <a:ln w="9525">
                      <a:noFill/>
                      <a:miter lim="800000"/>
                      <a:headEnd/>
                      <a:tailEnd/>
                    </a:ln>
                  </pic:spPr>
                </pic:pic>
              </a:graphicData>
            </a:graphic>
          </wp:inline>
        </w:drawing>
      </w:r>
      <w:r w:rsidR="00F85637">
        <w:rPr>
          <w:rFonts w:ascii="Times New Roman" w:hAnsi="Times New Roman" w:cs="Times New Roman"/>
          <w:sz w:val="24"/>
          <w:szCs w:val="24"/>
        </w:rPr>
        <w:tab/>
      </w:r>
      <w:r w:rsidR="00F85637">
        <w:rPr>
          <w:rFonts w:ascii="Times New Roman" w:hAnsi="Times New Roman" w:cs="Times New Roman"/>
          <w:sz w:val="24"/>
          <w:szCs w:val="24"/>
        </w:rPr>
        <w:tab/>
      </w:r>
      <w:r w:rsidR="00F85637">
        <w:rPr>
          <w:rFonts w:ascii="Times New Roman" w:hAnsi="Times New Roman" w:cs="Times New Roman"/>
          <w:sz w:val="24"/>
          <w:szCs w:val="24"/>
        </w:rPr>
        <w:tab/>
        <w:t xml:space="preserve">         </w:t>
      </w:r>
      <w:r w:rsidRPr="00F85637">
        <w:rPr>
          <w:rFonts w:ascii="Times New Roman" w:hAnsi="Times New Roman" w:cs="Times New Roman"/>
          <w:sz w:val="24"/>
          <w:szCs w:val="24"/>
        </w:rPr>
        <w:t>MATRON OLAJIDE, GIVING A PRESENTATION AS SHE DISTRIBUTES THE FLIERS</w:t>
      </w:r>
      <w:r w:rsidR="00B02E8B" w:rsidRPr="00F85637">
        <w:rPr>
          <w:rFonts w:ascii="Times New Roman" w:hAnsi="Times New Roman" w:cs="Times New Roman"/>
          <w:sz w:val="24"/>
          <w:szCs w:val="24"/>
        </w:rPr>
        <w:t xml:space="preserve"> IN A HEALTH CENTRE</w:t>
      </w:r>
      <w:r w:rsidR="0071527E">
        <w:br w:type="page"/>
      </w:r>
      <w:r w:rsidR="0071527E">
        <w:rPr>
          <w:noProof/>
        </w:rPr>
        <w:lastRenderedPageBreak/>
        <w:drawing>
          <wp:inline distT="0" distB="0" distL="0" distR="0">
            <wp:extent cx="5095875" cy="7200900"/>
            <wp:effectExtent l="19050" t="0" r="9525" b="0"/>
            <wp:docPr id="10" name="Picture 5" descr="C:\Users\acerpc\Desktop\IMG-20160608-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cerpc\Desktop\IMG-20160608-WA0001.jpg"/>
                    <pic:cNvPicPr>
                      <a:picLocks noChangeAspect="1" noChangeArrowheads="1"/>
                    </pic:cNvPicPr>
                  </pic:nvPicPr>
                  <pic:blipFill>
                    <a:blip r:embed="rId13"/>
                    <a:srcRect/>
                    <a:stretch>
                      <a:fillRect/>
                    </a:stretch>
                  </pic:blipFill>
                  <pic:spPr bwMode="auto">
                    <a:xfrm>
                      <a:off x="0" y="0"/>
                      <a:ext cx="5095875" cy="7200900"/>
                    </a:xfrm>
                    <a:prstGeom prst="rect">
                      <a:avLst/>
                    </a:prstGeom>
                    <a:noFill/>
                    <a:ln w="9525">
                      <a:noFill/>
                      <a:miter lim="800000"/>
                      <a:headEnd/>
                      <a:tailEnd/>
                    </a:ln>
                  </pic:spPr>
                </pic:pic>
              </a:graphicData>
            </a:graphic>
          </wp:inline>
        </w:drawing>
      </w:r>
    </w:p>
    <w:p w:rsidR="0071527E" w:rsidRPr="00F85637" w:rsidRDefault="0071527E" w:rsidP="0071527E">
      <w:pPr>
        <w:jc w:val="center"/>
        <w:rPr>
          <w:rFonts w:ascii="Times New Roman" w:hAnsi="Times New Roman" w:cs="Times New Roman"/>
          <w:sz w:val="24"/>
          <w:szCs w:val="24"/>
        </w:rPr>
      </w:pPr>
      <w:r w:rsidRPr="00F85637">
        <w:rPr>
          <w:rFonts w:ascii="Times New Roman" w:hAnsi="Times New Roman" w:cs="Times New Roman"/>
          <w:sz w:val="24"/>
          <w:szCs w:val="24"/>
        </w:rPr>
        <w:t>MATERNAL AND NEWBORN CHILD HEALTH WEEK FLIER</w:t>
      </w:r>
    </w:p>
    <w:p w:rsidR="003A5467" w:rsidRPr="00F85637" w:rsidRDefault="003A5467" w:rsidP="00F85637">
      <w:pPr>
        <w:jc w:val="both"/>
        <w:rPr>
          <w:rFonts w:ascii="Times New Roman" w:hAnsi="Times New Roman" w:cs="Times New Roman"/>
          <w:sz w:val="28"/>
          <w:szCs w:val="28"/>
        </w:rPr>
      </w:pPr>
      <w:r w:rsidRPr="00F85637">
        <w:rPr>
          <w:rFonts w:ascii="Times New Roman" w:hAnsi="Times New Roman" w:cs="Times New Roman"/>
          <w:sz w:val="28"/>
          <w:szCs w:val="28"/>
        </w:rPr>
        <w:lastRenderedPageBreak/>
        <w:t>A proposed means of assessing the impact of this and other similar projects is to conduct exit interviews for mothers and care givers that attend Primary Health Centre. See below.</w:t>
      </w:r>
    </w:p>
    <w:p w:rsidR="003A5467" w:rsidRDefault="003A5467" w:rsidP="00194F56"/>
    <w:p w:rsidR="003A5467" w:rsidRPr="001A1D4E" w:rsidRDefault="003A5467" w:rsidP="003A5467">
      <w:pPr>
        <w:spacing w:line="360" w:lineRule="auto"/>
        <w:jc w:val="center"/>
        <w:rPr>
          <w:rFonts w:ascii="Times New Roman" w:hAnsi="Times New Roman" w:cs="Times New Roman"/>
          <w:b/>
          <w:sz w:val="28"/>
          <w:szCs w:val="28"/>
        </w:rPr>
      </w:pPr>
      <w:r w:rsidRPr="001A1D4E">
        <w:rPr>
          <w:rFonts w:ascii="Times New Roman" w:hAnsi="Times New Roman" w:cs="Times New Roman"/>
          <w:b/>
          <w:sz w:val="28"/>
          <w:szCs w:val="28"/>
        </w:rPr>
        <w:t>MATERNAL NEWBORN AND CHILD HEALTH WEEK (MNCHW)</w:t>
      </w:r>
    </w:p>
    <w:p w:rsidR="003A5467" w:rsidRPr="001A1D4E" w:rsidRDefault="003A5467" w:rsidP="003A5467">
      <w:pPr>
        <w:spacing w:line="360" w:lineRule="auto"/>
        <w:rPr>
          <w:rFonts w:ascii="Times New Roman" w:hAnsi="Times New Roman" w:cs="Times New Roman"/>
          <w:b/>
          <w:sz w:val="28"/>
          <w:szCs w:val="28"/>
        </w:rPr>
      </w:pPr>
      <w:r w:rsidRPr="001A1D4E">
        <w:rPr>
          <w:rFonts w:ascii="Times New Roman" w:hAnsi="Times New Roman" w:cs="Times New Roman"/>
          <w:b/>
          <w:sz w:val="28"/>
          <w:szCs w:val="28"/>
        </w:rPr>
        <w:t>EXIT INTERVIEWS FOR</w:t>
      </w:r>
      <w:r>
        <w:rPr>
          <w:rFonts w:ascii="Times New Roman" w:hAnsi="Times New Roman" w:cs="Times New Roman"/>
          <w:b/>
          <w:sz w:val="28"/>
          <w:szCs w:val="28"/>
        </w:rPr>
        <w:t xml:space="preserve"> </w:t>
      </w:r>
      <w:r w:rsidRPr="00550067">
        <w:rPr>
          <w:rFonts w:ascii="Times New Roman" w:hAnsi="Times New Roman" w:cs="Times New Roman"/>
          <w:b/>
          <w:sz w:val="26"/>
          <w:szCs w:val="26"/>
        </w:rPr>
        <w:t>CARE GIVERS</w:t>
      </w:r>
      <w:r>
        <w:rPr>
          <w:rFonts w:ascii="Times New Roman" w:hAnsi="Times New Roman" w:cs="Times New Roman"/>
          <w:b/>
          <w:sz w:val="26"/>
          <w:szCs w:val="26"/>
        </w:rPr>
        <w:t xml:space="preserve"> (PIDGIN)</w:t>
      </w:r>
    </w:p>
    <w:p w:rsidR="003A5467" w:rsidRPr="001A1D4E" w:rsidRDefault="003A5467" w:rsidP="003A5467">
      <w:pPr>
        <w:pStyle w:val="ListParagraph"/>
        <w:numPr>
          <w:ilvl w:val="0"/>
          <w:numId w:val="4"/>
        </w:numPr>
        <w:spacing w:line="360" w:lineRule="auto"/>
        <w:jc w:val="both"/>
        <w:rPr>
          <w:rFonts w:ascii="Times New Roman" w:hAnsi="Times New Roman" w:cs="Times New Roman"/>
          <w:sz w:val="28"/>
          <w:szCs w:val="28"/>
        </w:rPr>
      </w:pPr>
      <w:r>
        <w:rPr>
          <w:rFonts w:ascii="Times New Roman" w:hAnsi="Times New Roman" w:cs="Times New Roman"/>
          <w:sz w:val="28"/>
          <w:szCs w:val="28"/>
        </w:rPr>
        <w:t>For</w:t>
      </w:r>
      <w:r w:rsidRPr="001A1D4E">
        <w:rPr>
          <w:rFonts w:ascii="Times New Roman" w:hAnsi="Times New Roman" w:cs="Times New Roman"/>
          <w:sz w:val="28"/>
          <w:szCs w:val="28"/>
        </w:rPr>
        <w:t xml:space="preserve"> which age pikin suppose to complete Immunization</w:t>
      </w:r>
      <w:r>
        <w:rPr>
          <w:rFonts w:ascii="Times New Roman" w:hAnsi="Times New Roman" w:cs="Times New Roman"/>
          <w:sz w:val="28"/>
          <w:szCs w:val="28"/>
        </w:rPr>
        <w:t>?</w:t>
      </w:r>
    </w:p>
    <w:p w:rsidR="003A5467" w:rsidRPr="001A1D4E" w:rsidRDefault="003A5467" w:rsidP="003A5467">
      <w:pPr>
        <w:pStyle w:val="ListParagraph"/>
        <w:numPr>
          <w:ilvl w:val="0"/>
          <w:numId w:val="4"/>
        </w:numPr>
        <w:spacing w:line="360" w:lineRule="auto"/>
        <w:jc w:val="both"/>
        <w:rPr>
          <w:rFonts w:ascii="Times New Roman" w:hAnsi="Times New Roman" w:cs="Times New Roman"/>
          <w:sz w:val="28"/>
          <w:szCs w:val="28"/>
        </w:rPr>
      </w:pPr>
      <w:r w:rsidRPr="001A1D4E">
        <w:rPr>
          <w:rFonts w:ascii="Times New Roman" w:hAnsi="Times New Roman" w:cs="Times New Roman"/>
          <w:sz w:val="28"/>
          <w:szCs w:val="28"/>
        </w:rPr>
        <w:t xml:space="preserve">(a) How many </w:t>
      </w:r>
      <w:r>
        <w:rPr>
          <w:rFonts w:ascii="Times New Roman" w:hAnsi="Times New Roman" w:cs="Times New Roman"/>
          <w:sz w:val="28"/>
          <w:szCs w:val="28"/>
        </w:rPr>
        <w:t>months you give your last pikin</w:t>
      </w:r>
      <w:r w:rsidRPr="001A1D4E">
        <w:rPr>
          <w:rFonts w:ascii="Times New Roman" w:hAnsi="Times New Roman" w:cs="Times New Roman"/>
          <w:sz w:val="28"/>
          <w:szCs w:val="28"/>
        </w:rPr>
        <w:t xml:space="preserve"> breast milk?</w:t>
      </w:r>
    </w:p>
    <w:p w:rsidR="003A5467" w:rsidRPr="001A1D4E" w:rsidRDefault="003A5467" w:rsidP="003A5467">
      <w:pPr>
        <w:pStyle w:val="ListParagraph"/>
        <w:spacing w:line="360" w:lineRule="auto"/>
        <w:jc w:val="both"/>
        <w:rPr>
          <w:rFonts w:ascii="Times New Roman" w:hAnsi="Times New Roman" w:cs="Times New Roman"/>
          <w:sz w:val="28"/>
          <w:szCs w:val="28"/>
        </w:rPr>
      </w:pPr>
      <w:r w:rsidRPr="001A1D4E">
        <w:rPr>
          <w:rFonts w:ascii="Times New Roman" w:hAnsi="Times New Roman" w:cs="Times New Roman"/>
          <w:sz w:val="28"/>
          <w:szCs w:val="28"/>
        </w:rPr>
        <w:t>(b) You dey give breast milk only?</w:t>
      </w:r>
    </w:p>
    <w:p w:rsidR="003A5467" w:rsidRPr="001A1D4E" w:rsidRDefault="003A5467" w:rsidP="003A5467">
      <w:pPr>
        <w:pStyle w:val="ListParagraph"/>
        <w:spacing w:line="360" w:lineRule="auto"/>
        <w:jc w:val="both"/>
        <w:rPr>
          <w:rFonts w:ascii="Times New Roman" w:hAnsi="Times New Roman" w:cs="Times New Roman"/>
          <w:sz w:val="28"/>
          <w:szCs w:val="28"/>
        </w:rPr>
      </w:pPr>
      <w:r w:rsidRPr="001A1D4E">
        <w:rPr>
          <w:rFonts w:ascii="Times New Roman" w:hAnsi="Times New Roman" w:cs="Times New Roman"/>
          <w:sz w:val="28"/>
          <w:szCs w:val="28"/>
        </w:rPr>
        <w:t>(c) For which age you begin give pap etc.</w:t>
      </w:r>
    </w:p>
    <w:p w:rsidR="003A5467" w:rsidRPr="001A1D4E" w:rsidRDefault="003A5467" w:rsidP="003A5467">
      <w:pPr>
        <w:pStyle w:val="ListParagraph"/>
        <w:numPr>
          <w:ilvl w:val="0"/>
          <w:numId w:val="4"/>
        </w:numPr>
        <w:spacing w:line="360" w:lineRule="auto"/>
        <w:jc w:val="both"/>
        <w:rPr>
          <w:rFonts w:ascii="Times New Roman" w:hAnsi="Times New Roman" w:cs="Times New Roman"/>
          <w:sz w:val="28"/>
          <w:szCs w:val="28"/>
        </w:rPr>
      </w:pPr>
      <w:r w:rsidRPr="001A1D4E">
        <w:rPr>
          <w:rFonts w:ascii="Times New Roman" w:hAnsi="Times New Roman" w:cs="Times New Roman"/>
          <w:sz w:val="28"/>
          <w:szCs w:val="28"/>
        </w:rPr>
        <w:t>You dey use treated mosquito net dey sleep?</w:t>
      </w:r>
    </w:p>
    <w:p w:rsidR="003A5467" w:rsidRPr="001A1D4E" w:rsidRDefault="003A5467" w:rsidP="003A5467">
      <w:pPr>
        <w:pStyle w:val="ListParagraph"/>
        <w:numPr>
          <w:ilvl w:val="0"/>
          <w:numId w:val="4"/>
        </w:numPr>
        <w:spacing w:line="360" w:lineRule="auto"/>
        <w:jc w:val="both"/>
        <w:rPr>
          <w:rFonts w:ascii="Times New Roman" w:hAnsi="Times New Roman" w:cs="Times New Roman"/>
          <w:sz w:val="28"/>
          <w:szCs w:val="28"/>
        </w:rPr>
      </w:pPr>
      <w:r w:rsidRPr="001A1D4E">
        <w:rPr>
          <w:rFonts w:ascii="Times New Roman" w:hAnsi="Times New Roman" w:cs="Times New Roman"/>
          <w:sz w:val="28"/>
          <w:szCs w:val="28"/>
        </w:rPr>
        <w:t>(a</w:t>
      </w:r>
      <w:r>
        <w:rPr>
          <w:rFonts w:ascii="Times New Roman" w:hAnsi="Times New Roman" w:cs="Times New Roman"/>
          <w:sz w:val="28"/>
          <w:szCs w:val="28"/>
        </w:rPr>
        <w:t>) E get any of your pikin wey don</w:t>
      </w:r>
      <w:r w:rsidRPr="001A1D4E">
        <w:rPr>
          <w:rFonts w:ascii="Times New Roman" w:hAnsi="Times New Roman" w:cs="Times New Roman"/>
          <w:sz w:val="28"/>
          <w:szCs w:val="28"/>
        </w:rPr>
        <w:t xml:space="preserve"> take Vitamin A before?</w:t>
      </w:r>
    </w:p>
    <w:p w:rsidR="003A5467" w:rsidRPr="001A1D4E" w:rsidRDefault="003A5467" w:rsidP="003A5467">
      <w:pPr>
        <w:pStyle w:val="ListParagraph"/>
        <w:spacing w:line="360" w:lineRule="auto"/>
        <w:jc w:val="both"/>
        <w:rPr>
          <w:rFonts w:ascii="Times New Roman" w:hAnsi="Times New Roman" w:cs="Times New Roman"/>
          <w:sz w:val="28"/>
          <w:szCs w:val="28"/>
        </w:rPr>
      </w:pPr>
      <w:r w:rsidRPr="001A1D4E">
        <w:rPr>
          <w:rFonts w:ascii="Times New Roman" w:hAnsi="Times New Roman" w:cs="Times New Roman"/>
          <w:sz w:val="28"/>
          <w:szCs w:val="28"/>
        </w:rPr>
        <w:t>(b) Wetin be the age of that pikin?</w:t>
      </w:r>
    </w:p>
    <w:p w:rsidR="003A5467" w:rsidRPr="001A1D4E" w:rsidRDefault="003A5467" w:rsidP="003A5467">
      <w:pPr>
        <w:pStyle w:val="ListParagraph"/>
        <w:numPr>
          <w:ilvl w:val="0"/>
          <w:numId w:val="4"/>
        </w:numPr>
        <w:spacing w:line="360" w:lineRule="auto"/>
        <w:jc w:val="both"/>
        <w:rPr>
          <w:rFonts w:ascii="Times New Roman" w:hAnsi="Times New Roman" w:cs="Times New Roman"/>
          <w:sz w:val="28"/>
          <w:szCs w:val="28"/>
        </w:rPr>
      </w:pPr>
      <w:r w:rsidRPr="001A1D4E">
        <w:rPr>
          <w:rFonts w:ascii="Times New Roman" w:hAnsi="Times New Roman" w:cs="Times New Roman"/>
          <w:sz w:val="28"/>
          <w:szCs w:val="28"/>
        </w:rPr>
        <w:t>(a) E good make woman come clinic 6 weeks after e don born pikin?</w:t>
      </w:r>
    </w:p>
    <w:p w:rsidR="003A5467" w:rsidRPr="001A1D4E" w:rsidRDefault="003A5467" w:rsidP="003A5467">
      <w:pPr>
        <w:pStyle w:val="ListParagraph"/>
        <w:spacing w:line="360" w:lineRule="auto"/>
        <w:jc w:val="both"/>
        <w:rPr>
          <w:rFonts w:ascii="Times New Roman" w:hAnsi="Times New Roman" w:cs="Times New Roman"/>
          <w:sz w:val="28"/>
          <w:szCs w:val="28"/>
        </w:rPr>
      </w:pPr>
      <w:r w:rsidRPr="001A1D4E">
        <w:rPr>
          <w:rFonts w:ascii="Times New Roman" w:hAnsi="Times New Roman" w:cs="Times New Roman"/>
          <w:sz w:val="28"/>
          <w:szCs w:val="28"/>
        </w:rPr>
        <w:t>(b) If yes why?</w:t>
      </w:r>
    </w:p>
    <w:p w:rsidR="003A5467" w:rsidRDefault="003A5467" w:rsidP="003A5467">
      <w:pPr>
        <w:pStyle w:val="ListParagraph"/>
        <w:numPr>
          <w:ilvl w:val="0"/>
          <w:numId w:val="4"/>
        </w:numPr>
        <w:spacing w:line="360" w:lineRule="auto"/>
        <w:jc w:val="both"/>
        <w:rPr>
          <w:rFonts w:ascii="Times New Roman" w:hAnsi="Times New Roman" w:cs="Times New Roman"/>
          <w:sz w:val="28"/>
          <w:szCs w:val="28"/>
        </w:rPr>
      </w:pPr>
      <w:r w:rsidRPr="001A1D4E">
        <w:rPr>
          <w:rFonts w:ascii="Times New Roman" w:hAnsi="Times New Roman" w:cs="Times New Roman"/>
          <w:sz w:val="28"/>
          <w:szCs w:val="28"/>
        </w:rPr>
        <w:t>Which kain support your husband dey give you when you get bele?</w:t>
      </w:r>
    </w:p>
    <w:p w:rsidR="003A5467" w:rsidRDefault="003A5467" w:rsidP="003A5467">
      <w:pPr>
        <w:pStyle w:val="ListParagraph"/>
        <w:numPr>
          <w:ilvl w:val="0"/>
          <w:numId w:val="4"/>
        </w:numPr>
        <w:spacing w:line="360" w:lineRule="auto"/>
        <w:jc w:val="both"/>
        <w:rPr>
          <w:rFonts w:ascii="Times New Roman" w:hAnsi="Times New Roman" w:cs="Times New Roman"/>
          <w:sz w:val="28"/>
          <w:szCs w:val="28"/>
        </w:rPr>
      </w:pPr>
      <w:r>
        <w:rPr>
          <w:rFonts w:ascii="Times New Roman" w:hAnsi="Times New Roman" w:cs="Times New Roman"/>
          <w:sz w:val="28"/>
          <w:szCs w:val="28"/>
        </w:rPr>
        <w:t>Your pikin dem don get original birth certificate?</w:t>
      </w:r>
    </w:p>
    <w:p w:rsidR="003A5467" w:rsidRDefault="003A5467" w:rsidP="003A5467">
      <w:pPr>
        <w:pStyle w:val="ListParagraph"/>
        <w:numPr>
          <w:ilvl w:val="0"/>
          <w:numId w:val="4"/>
        </w:numPr>
        <w:spacing w:line="360" w:lineRule="auto"/>
        <w:jc w:val="both"/>
        <w:rPr>
          <w:rFonts w:ascii="Times New Roman" w:hAnsi="Times New Roman" w:cs="Times New Roman"/>
          <w:sz w:val="28"/>
          <w:szCs w:val="28"/>
        </w:rPr>
      </w:pPr>
      <w:r>
        <w:rPr>
          <w:rFonts w:ascii="Times New Roman" w:hAnsi="Times New Roman" w:cs="Times New Roman"/>
          <w:sz w:val="28"/>
          <w:szCs w:val="28"/>
        </w:rPr>
        <w:t>Wetin you dey do or take if you no wan get bele? (you dey do family planning?)</w:t>
      </w:r>
    </w:p>
    <w:p w:rsidR="003A5467" w:rsidRDefault="003A5467" w:rsidP="003A5467">
      <w:pPr>
        <w:pStyle w:val="ListParagraph"/>
        <w:numPr>
          <w:ilvl w:val="0"/>
          <w:numId w:val="4"/>
        </w:numPr>
        <w:spacing w:line="360" w:lineRule="auto"/>
        <w:jc w:val="both"/>
        <w:rPr>
          <w:rFonts w:ascii="Times New Roman" w:hAnsi="Times New Roman" w:cs="Times New Roman"/>
          <w:sz w:val="28"/>
          <w:szCs w:val="28"/>
        </w:rPr>
      </w:pPr>
      <w:r>
        <w:rPr>
          <w:rFonts w:ascii="Times New Roman" w:hAnsi="Times New Roman" w:cs="Times New Roman"/>
          <w:sz w:val="28"/>
          <w:szCs w:val="28"/>
        </w:rPr>
        <w:t>You don hear about HIV before?</w:t>
      </w:r>
    </w:p>
    <w:p w:rsidR="003A5467" w:rsidRDefault="003A5467" w:rsidP="003A5467">
      <w:pPr>
        <w:pStyle w:val="ListParagraph"/>
        <w:numPr>
          <w:ilvl w:val="0"/>
          <w:numId w:val="4"/>
        </w:numPr>
        <w:spacing w:line="360" w:lineRule="auto"/>
        <w:jc w:val="both"/>
        <w:rPr>
          <w:rFonts w:ascii="Times New Roman" w:hAnsi="Times New Roman" w:cs="Times New Roman"/>
          <w:sz w:val="28"/>
          <w:szCs w:val="28"/>
        </w:rPr>
      </w:pPr>
      <w:r>
        <w:rPr>
          <w:rFonts w:ascii="Times New Roman" w:hAnsi="Times New Roman" w:cs="Times New Roman"/>
          <w:sz w:val="28"/>
          <w:szCs w:val="28"/>
        </w:rPr>
        <w:t>Wetin woman wey get HIV go do make in pikin wey dey in bele no get HIV?</w:t>
      </w:r>
    </w:p>
    <w:p w:rsidR="003A5467" w:rsidRDefault="003A5467" w:rsidP="003A5467">
      <w:pPr>
        <w:spacing w:line="360" w:lineRule="auto"/>
        <w:jc w:val="both"/>
        <w:rPr>
          <w:rFonts w:ascii="Times New Roman" w:hAnsi="Times New Roman" w:cs="Times New Roman"/>
          <w:sz w:val="28"/>
          <w:szCs w:val="28"/>
        </w:rPr>
      </w:pPr>
    </w:p>
    <w:p w:rsidR="003A5467" w:rsidRDefault="003A5467" w:rsidP="003A5467">
      <w:pPr>
        <w:spacing w:line="360" w:lineRule="auto"/>
        <w:jc w:val="both"/>
        <w:rPr>
          <w:rFonts w:ascii="Times New Roman" w:hAnsi="Times New Roman" w:cs="Times New Roman"/>
          <w:sz w:val="28"/>
          <w:szCs w:val="28"/>
        </w:rPr>
      </w:pPr>
    </w:p>
    <w:p w:rsidR="003A5467" w:rsidRDefault="003A5467" w:rsidP="003A5467">
      <w:pPr>
        <w:spacing w:line="360" w:lineRule="auto"/>
        <w:jc w:val="both"/>
        <w:rPr>
          <w:rFonts w:ascii="Times New Roman" w:hAnsi="Times New Roman" w:cs="Times New Roman"/>
          <w:sz w:val="28"/>
          <w:szCs w:val="28"/>
        </w:rPr>
      </w:pPr>
    </w:p>
    <w:p w:rsidR="003A5467" w:rsidRDefault="003A5467" w:rsidP="003A5467">
      <w:pPr>
        <w:spacing w:line="360" w:lineRule="auto"/>
        <w:jc w:val="both"/>
        <w:rPr>
          <w:rFonts w:ascii="Times New Roman" w:hAnsi="Times New Roman" w:cs="Times New Roman"/>
          <w:sz w:val="28"/>
          <w:szCs w:val="28"/>
        </w:rPr>
      </w:pPr>
    </w:p>
    <w:p w:rsidR="003A5467" w:rsidRDefault="003A5467" w:rsidP="003A5467">
      <w:pPr>
        <w:spacing w:line="360" w:lineRule="auto"/>
        <w:jc w:val="both"/>
        <w:rPr>
          <w:rFonts w:ascii="Times New Roman" w:hAnsi="Times New Roman" w:cs="Times New Roman"/>
          <w:sz w:val="28"/>
          <w:szCs w:val="28"/>
        </w:rPr>
      </w:pPr>
    </w:p>
    <w:p w:rsidR="003A5467" w:rsidRDefault="003A5467" w:rsidP="003A5467">
      <w:pPr>
        <w:spacing w:line="360" w:lineRule="auto"/>
        <w:jc w:val="both"/>
        <w:rPr>
          <w:rFonts w:ascii="Times New Roman" w:hAnsi="Times New Roman" w:cs="Times New Roman"/>
          <w:sz w:val="28"/>
          <w:szCs w:val="28"/>
        </w:rPr>
      </w:pPr>
    </w:p>
    <w:p w:rsidR="003A5467" w:rsidRDefault="003A5467" w:rsidP="003A5467">
      <w:pPr>
        <w:spacing w:line="360" w:lineRule="auto"/>
        <w:jc w:val="both"/>
        <w:rPr>
          <w:rFonts w:ascii="Times New Roman" w:hAnsi="Times New Roman" w:cs="Times New Roman"/>
          <w:sz w:val="28"/>
          <w:szCs w:val="28"/>
        </w:rPr>
      </w:pPr>
    </w:p>
    <w:p w:rsidR="003A5467" w:rsidRDefault="003A5467" w:rsidP="003A5467">
      <w:pPr>
        <w:spacing w:line="360" w:lineRule="auto"/>
        <w:jc w:val="both"/>
        <w:rPr>
          <w:rFonts w:ascii="Times New Roman" w:hAnsi="Times New Roman" w:cs="Times New Roman"/>
          <w:sz w:val="28"/>
          <w:szCs w:val="28"/>
        </w:rPr>
      </w:pPr>
    </w:p>
    <w:p w:rsidR="003A5467" w:rsidRPr="00550067" w:rsidRDefault="003A5467" w:rsidP="003A5467">
      <w:pPr>
        <w:spacing w:line="360" w:lineRule="auto"/>
        <w:jc w:val="center"/>
        <w:rPr>
          <w:rFonts w:ascii="Times New Roman" w:hAnsi="Times New Roman" w:cs="Times New Roman"/>
          <w:b/>
          <w:sz w:val="26"/>
          <w:szCs w:val="26"/>
        </w:rPr>
      </w:pPr>
      <w:r w:rsidRPr="00550067">
        <w:rPr>
          <w:rFonts w:ascii="Times New Roman" w:hAnsi="Times New Roman" w:cs="Times New Roman"/>
          <w:b/>
          <w:sz w:val="26"/>
          <w:szCs w:val="26"/>
        </w:rPr>
        <w:t>MATERNAL NEWBORN AND CHILD HEALTH WEEK (MNCHW)</w:t>
      </w:r>
    </w:p>
    <w:p w:rsidR="003A5467" w:rsidRPr="00550067" w:rsidRDefault="003A5467" w:rsidP="003A5467">
      <w:pPr>
        <w:spacing w:line="360" w:lineRule="auto"/>
        <w:rPr>
          <w:rFonts w:ascii="Times New Roman" w:hAnsi="Times New Roman" w:cs="Times New Roman"/>
          <w:b/>
          <w:sz w:val="26"/>
          <w:szCs w:val="26"/>
        </w:rPr>
      </w:pPr>
      <w:r w:rsidRPr="00550067">
        <w:rPr>
          <w:rFonts w:ascii="Times New Roman" w:hAnsi="Times New Roman" w:cs="Times New Roman"/>
          <w:b/>
          <w:sz w:val="26"/>
          <w:szCs w:val="26"/>
        </w:rPr>
        <w:t>EXIT INTERVIEWS FOR CARE GIVERS (ENGLISH)</w:t>
      </w:r>
    </w:p>
    <w:p w:rsidR="003A5467" w:rsidRPr="001A1D4E" w:rsidRDefault="003A5467" w:rsidP="003A5467">
      <w:pPr>
        <w:pStyle w:val="ListParagraph"/>
        <w:numPr>
          <w:ilvl w:val="0"/>
          <w:numId w:val="5"/>
        </w:numPr>
        <w:spacing w:line="360" w:lineRule="auto"/>
        <w:jc w:val="both"/>
        <w:rPr>
          <w:rFonts w:ascii="Times New Roman" w:hAnsi="Times New Roman" w:cs="Times New Roman"/>
          <w:sz w:val="28"/>
          <w:szCs w:val="28"/>
        </w:rPr>
      </w:pPr>
      <w:r>
        <w:rPr>
          <w:rFonts w:ascii="Times New Roman" w:hAnsi="Times New Roman" w:cs="Times New Roman"/>
          <w:sz w:val="28"/>
          <w:szCs w:val="28"/>
        </w:rPr>
        <w:t>At what age should a child</w:t>
      </w:r>
      <w:r w:rsidRPr="001A1D4E">
        <w:rPr>
          <w:rFonts w:ascii="Times New Roman" w:hAnsi="Times New Roman" w:cs="Times New Roman"/>
          <w:sz w:val="28"/>
          <w:szCs w:val="28"/>
        </w:rPr>
        <w:t xml:space="preserve"> complete Immunization</w:t>
      </w:r>
      <w:r>
        <w:rPr>
          <w:rFonts w:ascii="Times New Roman" w:hAnsi="Times New Roman" w:cs="Times New Roman"/>
          <w:sz w:val="28"/>
          <w:szCs w:val="28"/>
        </w:rPr>
        <w:t>?</w:t>
      </w:r>
    </w:p>
    <w:p w:rsidR="003A5467" w:rsidRPr="001A1D4E" w:rsidRDefault="003A5467" w:rsidP="003A5467">
      <w:pPr>
        <w:pStyle w:val="ListParagraph"/>
        <w:numPr>
          <w:ilvl w:val="0"/>
          <w:numId w:val="5"/>
        </w:numPr>
        <w:spacing w:line="360" w:lineRule="auto"/>
        <w:jc w:val="both"/>
        <w:rPr>
          <w:rFonts w:ascii="Times New Roman" w:hAnsi="Times New Roman" w:cs="Times New Roman"/>
          <w:sz w:val="28"/>
          <w:szCs w:val="28"/>
        </w:rPr>
      </w:pPr>
      <w:r w:rsidRPr="001A1D4E">
        <w:rPr>
          <w:rFonts w:ascii="Times New Roman" w:hAnsi="Times New Roman" w:cs="Times New Roman"/>
          <w:sz w:val="28"/>
          <w:szCs w:val="28"/>
        </w:rPr>
        <w:t xml:space="preserve">(a) </w:t>
      </w:r>
      <w:r>
        <w:rPr>
          <w:rFonts w:ascii="Times New Roman" w:hAnsi="Times New Roman" w:cs="Times New Roman"/>
          <w:sz w:val="28"/>
          <w:szCs w:val="28"/>
        </w:rPr>
        <w:t>For h</w:t>
      </w:r>
      <w:r w:rsidRPr="001A1D4E">
        <w:rPr>
          <w:rFonts w:ascii="Times New Roman" w:hAnsi="Times New Roman" w:cs="Times New Roman"/>
          <w:sz w:val="28"/>
          <w:szCs w:val="28"/>
        </w:rPr>
        <w:t xml:space="preserve">ow many </w:t>
      </w:r>
      <w:r>
        <w:rPr>
          <w:rFonts w:ascii="Times New Roman" w:hAnsi="Times New Roman" w:cs="Times New Roman"/>
          <w:sz w:val="28"/>
          <w:szCs w:val="28"/>
        </w:rPr>
        <w:t>months did you breast feed your last baby</w:t>
      </w:r>
      <w:r w:rsidRPr="001A1D4E">
        <w:rPr>
          <w:rFonts w:ascii="Times New Roman" w:hAnsi="Times New Roman" w:cs="Times New Roman"/>
          <w:sz w:val="28"/>
          <w:szCs w:val="28"/>
        </w:rPr>
        <w:t>?</w:t>
      </w:r>
    </w:p>
    <w:p w:rsidR="003A5467" w:rsidRPr="001A1D4E" w:rsidRDefault="003A5467" w:rsidP="003A5467">
      <w:pPr>
        <w:pStyle w:val="ListParagraph"/>
        <w:spacing w:line="360" w:lineRule="auto"/>
        <w:jc w:val="both"/>
        <w:rPr>
          <w:rFonts w:ascii="Times New Roman" w:hAnsi="Times New Roman" w:cs="Times New Roman"/>
          <w:sz w:val="28"/>
          <w:szCs w:val="28"/>
        </w:rPr>
      </w:pPr>
      <w:r>
        <w:rPr>
          <w:rFonts w:ascii="Times New Roman" w:hAnsi="Times New Roman" w:cs="Times New Roman"/>
          <w:sz w:val="28"/>
          <w:szCs w:val="28"/>
        </w:rPr>
        <w:t>(b) Did you</w:t>
      </w:r>
      <w:r w:rsidRPr="001A1D4E">
        <w:rPr>
          <w:rFonts w:ascii="Times New Roman" w:hAnsi="Times New Roman" w:cs="Times New Roman"/>
          <w:sz w:val="28"/>
          <w:szCs w:val="28"/>
        </w:rPr>
        <w:t xml:space="preserve"> give</w:t>
      </w:r>
      <w:r>
        <w:rPr>
          <w:rFonts w:ascii="Times New Roman" w:hAnsi="Times New Roman" w:cs="Times New Roman"/>
          <w:sz w:val="28"/>
          <w:szCs w:val="28"/>
        </w:rPr>
        <w:t xml:space="preserve"> only</w:t>
      </w:r>
      <w:r w:rsidRPr="001A1D4E">
        <w:rPr>
          <w:rFonts w:ascii="Times New Roman" w:hAnsi="Times New Roman" w:cs="Times New Roman"/>
          <w:sz w:val="28"/>
          <w:szCs w:val="28"/>
        </w:rPr>
        <w:t xml:space="preserve"> breast milk</w:t>
      </w:r>
      <w:r>
        <w:rPr>
          <w:rFonts w:ascii="Times New Roman" w:hAnsi="Times New Roman" w:cs="Times New Roman"/>
          <w:sz w:val="28"/>
          <w:szCs w:val="28"/>
        </w:rPr>
        <w:t>?</w:t>
      </w:r>
    </w:p>
    <w:p w:rsidR="003A5467" w:rsidRPr="001A1D4E" w:rsidRDefault="003A5467" w:rsidP="003A5467">
      <w:pPr>
        <w:pStyle w:val="ListParagraph"/>
        <w:spacing w:line="360" w:lineRule="auto"/>
        <w:jc w:val="both"/>
        <w:rPr>
          <w:rFonts w:ascii="Times New Roman" w:hAnsi="Times New Roman" w:cs="Times New Roman"/>
          <w:sz w:val="28"/>
          <w:szCs w:val="28"/>
        </w:rPr>
      </w:pPr>
      <w:r>
        <w:rPr>
          <w:rFonts w:ascii="Times New Roman" w:hAnsi="Times New Roman" w:cs="Times New Roman"/>
          <w:sz w:val="28"/>
          <w:szCs w:val="28"/>
        </w:rPr>
        <w:t>(c) At</w:t>
      </w:r>
      <w:r w:rsidRPr="001A1D4E">
        <w:rPr>
          <w:rFonts w:ascii="Times New Roman" w:hAnsi="Times New Roman" w:cs="Times New Roman"/>
          <w:sz w:val="28"/>
          <w:szCs w:val="28"/>
        </w:rPr>
        <w:t xml:space="preserve"> </w:t>
      </w:r>
      <w:r>
        <w:rPr>
          <w:rFonts w:ascii="Times New Roman" w:hAnsi="Times New Roman" w:cs="Times New Roman"/>
          <w:sz w:val="28"/>
          <w:szCs w:val="28"/>
        </w:rPr>
        <w:t>what</w:t>
      </w:r>
      <w:r w:rsidRPr="001A1D4E">
        <w:rPr>
          <w:rFonts w:ascii="Times New Roman" w:hAnsi="Times New Roman" w:cs="Times New Roman"/>
          <w:sz w:val="28"/>
          <w:szCs w:val="28"/>
        </w:rPr>
        <w:t xml:space="preserve"> age </w:t>
      </w:r>
      <w:r>
        <w:rPr>
          <w:rFonts w:ascii="Times New Roman" w:hAnsi="Times New Roman" w:cs="Times New Roman"/>
          <w:sz w:val="28"/>
          <w:szCs w:val="28"/>
        </w:rPr>
        <w:t>did you start giving pap etc?</w:t>
      </w:r>
    </w:p>
    <w:p w:rsidR="003A5467" w:rsidRPr="001A1D4E" w:rsidRDefault="003A5467" w:rsidP="003A5467">
      <w:pPr>
        <w:pStyle w:val="ListParagraph"/>
        <w:numPr>
          <w:ilvl w:val="0"/>
          <w:numId w:val="5"/>
        </w:numPr>
        <w:spacing w:line="360" w:lineRule="auto"/>
        <w:jc w:val="both"/>
        <w:rPr>
          <w:rFonts w:ascii="Times New Roman" w:hAnsi="Times New Roman" w:cs="Times New Roman"/>
          <w:sz w:val="28"/>
          <w:szCs w:val="28"/>
        </w:rPr>
      </w:pPr>
      <w:r>
        <w:rPr>
          <w:rFonts w:ascii="Times New Roman" w:hAnsi="Times New Roman" w:cs="Times New Roman"/>
          <w:sz w:val="28"/>
          <w:szCs w:val="28"/>
        </w:rPr>
        <w:t>Do you sleep under Insecticide T</w:t>
      </w:r>
      <w:r w:rsidRPr="001A1D4E">
        <w:rPr>
          <w:rFonts w:ascii="Times New Roman" w:hAnsi="Times New Roman" w:cs="Times New Roman"/>
          <w:sz w:val="28"/>
          <w:szCs w:val="28"/>
        </w:rPr>
        <w:t xml:space="preserve">reated </w:t>
      </w:r>
      <w:r>
        <w:rPr>
          <w:rFonts w:ascii="Times New Roman" w:hAnsi="Times New Roman" w:cs="Times New Roman"/>
          <w:sz w:val="28"/>
          <w:szCs w:val="28"/>
        </w:rPr>
        <w:t>Net</w:t>
      </w:r>
      <w:r w:rsidRPr="001A1D4E">
        <w:rPr>
          <w:rFonts w:ascii="Times New Roman" w:hAnsi="Times New Roman" w:cs="Times New Roman"/>
          <w:sz w:val="28"/>
          <w:szCs w:val="28"/>
        </w:rPr>
        <w:t>?</w:t>
      </w:r>
    </w:p>
    <w:p w:rsidR="003A5467" w:rsidRPr="001A1D4E" w:rsidRDefault="003A5467" w:rsidP="003A5467">
      <w:pPr>
        <w:pStyle w:val="ListParagraph"/>
        <w:numPr>
          <w:ilvl w:val="0"/>
          <w:numId w:val="5"/>
        </w:numPr>
        <w:spacing w:line="360" w:lineRule="auto"/>
        <w:jc w:val="both"/>
        <w:rPr>
          <w:rFonts w:ascii="Times New Roman" w:hAnsi="Times New Roman" w:cs="Times New Roman"/>
          <w:sz w:val="28"/>
          <w:szCs w:val="28"/>
        </w:rPr>
      </w:pPr>
      <w:r w:rsidRPr="001A1D4E">
        <w:rPr>
          <w:rFonts w:ascii="Times New Roman" w:hAnsi="Times New Roman" w:cs="Times New Roman"/>
          <w:sz w:val="28"/>
          <w:szCs w:val="28"/>
        </w:rPr>
        <w:t xml:space="preserve">(a) </w:t>
      </w:r>
      <w:r>
        <w:rPr>
          <w:rFonts w:ascii="Times New Roman" w:hAnsi="Times New Roman" w:cs="Times New Roman"/>
          <w:sz w:val="28"/>
          <w:szCs w:val="28"/>
        </w:rPr>
        <w:t xml:space="preserve">Have any of your children received </w:t>
      </w:r>
      <w:r w:rsidRPr="001A1D4E">
        <w:rPr>
          <w:rFonts w:ascii="Times New Roman" w:hAnsi="Times New Roman" w:cs="Times New Roman"/>
          <w:sz w:val="28"/>
          <w:szCs w:val="28"/>
        </w:rPr>
        <w:t>Vitamin A before?</w:t>
      </w:r>
    </w:p>
    <w:p w:rsidR="003A5467" w:rsidRPr="001A1D4E" w:rsidRDefault="003A5467" w:rsidP="003A5467">
      <w:pPr>
        <w:pStyle w:val="ListParagraph"/>
        <w:spacing w:line="360" w:lineRule="auto"/>
        <w:jc w:val="both"/>
        <w:rPr>
          <w:rFonts w:ascii="Times New Roman" w:hAnsi="Times New Roman" w:cs="Times New Roman"/>
          <w:sz w:val="28"/>
          <w:szCs w:val="28"/>
        </w:rPr>
      </w:pPr>
      <w:r w:rsidRPr="001A1D4E">
        <w:rPr>
          <w:rFonts w:ascii="Times New Roman" w:hAnsi="Times New Roman" w:cs="Times New Roman"/>
          <w:sz w:val="28"/>
          <w:szCs w:val="28"/>
        </w:rPr>
        <w:t>(b</w:t>
      </w:r>
      <w:r>
        <w:rPr>
          <w:rFonts w:ascii="Times New Roman" w:hAnsi="Times New Roman" w:cs="Times New Roman"/>
          <w:sz w:val="28"/>
          <w:szCs w:val="28"/>
        </w:rPr>
        <w:t>) How old are the children</w:t>
      </w:r>
      <w:r w:rsidRPr="001A1D4E">
        <w:rPr>
          <w:rFonts w:ascii="Times New Roman" w:hAnsi="Times New Roman" w:cs="Times New Roman"/>
          <w:sz w:val="28"/>
          <w:szCs w:val="28"/>
        </w:rPr>
        <w:t>?</w:t>
      </w:r>
    </w:p>
    <w:p w:rsidR="003A5467" w:rsidRPr="001A1D4E" w:rsidRDefault="003A5467" w:rsidP="003A5467">
      <w:pPr>
        <w:pStyle w:val="ListParagraph"/>
        <w:numPr>
          <w:ilvl w:val="0"/>
          <w:numId w:val="5"/>
        </w:numPr>
        <w:spacing w:line="360" w:lineRule="auto"/>
        <w:jc w:val="both"/>
        <w:rPr>
          <w:rFonts w:ascii="Times New Roman" w:hAnsi="Times New Roman" w:cs="Times New Roman"/>
          <w:sz w:val="28"/>
          <w:szCs w:val="28"/>
        </w:rPr>
      </w:pPr>
      <w:r>
        <w:rPr>
          <w:rFonts w:ascii="Times New Roman" w:hAnsi="Times New Roman" w:cs="Times New Roman"/>
          <w:sz w:val="28"/>
          <w:szCs w:val="28"/>
        </w:rPr>
        <w:t>(a) Should a woman visit the</w:t>
      </w:r>
      <w:r w:rsidRPr="001A1D4E">
        <w:rPr>
          <w:rFonts w:ascii="Times New Roman" w:hAnsi="Times New Roman" w:cs="Times New Roman"/>
          <w:sz w:val="28"/>
          <w:szCs w:val="28"/>
        </w:rPr>
        <w:t xml:space="preserve"> clini</w:t>
      </w:r>
      <w:r>
        <w:rPr>
          <w:rFonts w:ascii="Times New Roman" w:hAnsi="Times New Roman" w:cs="Times New Roman"/>
          <w:sz w:val="28"/>
          <w:szCs w:val="28"/>
        </w:rPr>
        <w:t>c 6 weeks after delivery</w:t>
      </w:r>
      <w:r w:rsidRPr="001A1D4E">
        <w:rPr>
          <w:rFonts w:ascii="Times New Roman" w:hAnsi="Times New Roman" w:cs="Times New Roman"/>
          <w:sz w:val="28"/>
          <w:szCs w:val="28"/>
        </w:rPr>
        <w:t>?</w:t>
      </w:r>
    </w:p>
    <w:p w:rsidR="003A5467" w:rsidRPr="001A1D4E" w:rsidRDefault="003A5467" w:rsidP="003A5467">
      <w:pPr>
        <w:pStyle w:val="ListParagraph"/>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(b) If </w:t>
      </w:r>
      <w:r w:rsidRPr="001A1D4E">
        <w:rPr>
          <w:rFonts w:ascii="Times New Roman" w:hAnsi="Times New Roman" w:cs="Times New Roman"/>
          <w:sz w:val="28"/>
          <w:szCs w:val="28"/>
        </w:rPr>
        <w:t>s</w:t>
      </w:r>
      <w:r>
        <w:rPr>
          <w:rFonts w:ascii="Times New Roman" w:hAnsi="Times New Roman" w:cs="Times New Roman"/>
          <w:sz w:val="28"/>
          <w:szCs w:val="28"/>
        </w:rPr>
        <w:t>o</w:t>
      </w:r>
      <w:r w:rsidRPr="001A1D4E">
        <w:rPr>
          <w:rFonts w:ascii="Times New Roman" w:hAnsi="Times New Roman" w:cs="Times New Roman"/>
          <w:sz w:val="28"/>
          <w:szCs w:val="28"/>
        </w:rPr>
        <w:t xml:space="preserve"> why?</w:t>
      </w:r>
    </w:p>
    <w:p w:rsidR="003A5467" w:rsidRDefault="003A5467" w:rsidP="003A5467">
      <w:pPr>
        <w:pStyle w:val="ListParagraph"/>
        <w:numPr>
          <w:ilvl w:val="0"/>
          <w:numId w:val="5"/>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What type of </w:t>
      </w:r>
      <w:r w:rsidRPr="001A1D4E">
        <w:rPr>
          <w:rFonts w:ascii="Times New Roman" w:hAnsi="Times New Roman" w:cs="Times New Roman"/>
          <w:sz w:val="28"/>
          <w:szCs w:val="28"/>
        </w:rPr>
        <w:t xml:space="preserve">support </w:t>
      </w:r>
      <w:r>
        <w:rPr>
          <w:rFonts w:ascii="Times New Roman" w:hAnsi="Times New Roman" w:cs="Times New Roman"/>
          <w:sz w:val="28"/>
          <w:szCs w:val="28"/>
        </w:rPr>
        <w:t xml:space="preserve">does your husband </w:t>
      </w:r>
      <w:r w:rsidRPr="001A1D4E">
        <w:rPr>
          <w:rFonts w:ascii="Times New Roman" w:hAnsi="Times New Roman" w:cs="Times New Roman"/>
          <w:sz w:val="28"/>
          <w:szCs w:val="28"/>
        </w:rPr>
        <w:t xml:space="preserve">give you when you </w:t>
      </w:r>
      <w:r>
        <w:rPr>
          <w:rFonts w:ascii="Times New Roman" w:hAnsi="Times New Roman" w:cs="Times New Roman"/>
          <w:sz w:val="28"/>
          <w:szCs w:val="28"/>
        </w:rPr>
        <w:t>are pregnant</w:t>
      </w:r>
      <w:r w:rsidRPr="001A1D4E">
        <w:rPr>
          <w:rFonts w:ascii="Times New Roman" w:hAnsi="Times New Roman" w:cs="Times New Roman"/>
          <w:sz w:val="28"/>
          <w:szCs w:val="28"/>
        </w:rPr>
        <w:t>?</w:t>
      </w:r>
    </w:p>
    <w:p w:rsidR="003A5467" w:rsidRDefault="003A5467" w:rsidP="003A5467">
      <w:pPr>
        <w:pStyle w:val="ListParagraph"/>
        <w:numPr>
          <w:ilvl w:val="0"/>
          <w:numId w:val="5"/>
        </w:numPr>
        <w:spacing w:line="360" w:lineRule="auto"/>
        <w:jc w:val="both"/>
        <w:rPr>
          <w:rFonts w:ascii="Times New Roman" w:hAnsi="Times New Roman" w:cs="Times New Roman"/>
          <w:sz w:val="28"/>
          <w:szCs w:val="28"/>
        </w:rPr>
      </w:pPr>
      <w:r>
        <w:rPr>
          <w:rFonts w:ascii="Times New Roman" w:hAnsi="Times New Roman" w:cs="Times New Roman"/>
          <w:sz w:val="28"/>
          <w:szCs w:val="28"/>
        </w:rPr>
        <w:t>Have you obtained an original birth certificate for all your children?</w:t>
      </w:r>
    </w:p>
    <w:p w:rsidR="003A5467" w:rsidRDefault="003A5467" w:rsidP="003A5467">
      <w:pPr>
        <w:pStyle w:val="ListParagraph"/>
        <w:numPr>
          <w:ilvl w:val="0"/>
          <w:numId w:val="5"/>
        </w:numPr>
        <w:spacing w:line="360" w:lineRule="auto"/>
        <w:jc w:val="both"/>
        <w:rPr>
          <w:rFonts w:ascii="Times New Roman" w:hAnsi="Times New Roman" w:cs="Times New Roman"/>
          <w:sz w:val="28"/>
          <w:szCs w:val="28"/>
        </w:rPr>
      </w:pPr>
      <w:r>
        <w:rPr>
          <w:rFonts w:ascii="Times New Roman" w:hAnsi="Times New Roman" w:cs="Times New Roman"/>
          <w:sz w:val="28"/>
          <w:szCs w:val="28"/>
        </w:rPr>
        <w:t>How do you space your children? (What Family Planning methods do you use?)</w:t>
      </w:r>
    </w:p>
    <w:p w:rsidR="003A5467" w:rsidRDefault="003A5467" w:rsidP="003A5467">
      <w:pPr>
        <w:pStyle w:val="ListParagraph"/>
        <w:numPr>
          <w:ilvl w:val="0"/>
          <w:numId w:val="5"/>
        </w:numPr>
        <w:spacing w:line="360" w:lineRule="auto"/>
        <w:jc w:val="both"/>
        <w:rPr>
          <w:rFonts w:ascii="Times New Roman" w:hAnsi="Times New Roman" w:cs="Times New Roman"/>
          <w:sz w:val="28"/>
          <w:szCs w:val="28"/>
        </w:rPr>
      </w:pPr>
      <w:r>
        <w:rPr>
          <w:rFonts w:ascii="Times New Roman" w:hAnsi="Times New Roman" w:cs="Times New Roman"/>
          <w:sz w:val="28"/>
          <w:szCs w:val="28"/>
        </w:rPr>
        <w:t>Have you heard about HIV before?</w:t>
      </w:r>
    </w:p>
    <w:p w:rsidR="00F85637" w:rsidRDefault="003A5467" w:rsidP="00194F56">
      <w:pPr>
        <w:pStyle w:val="ListParagraph"/>
        <w:numPr>
          <w:ilvl w:val="0"/>
          <w:numId w:val="5"/>
        </w:numPr>
        <w:spacing w:line="360" w:lineRule="auto"/>
        <w:jc w:val="both"/>
        <w:rPr>
          <w:rFonts w:ascii="Times New Roman" w:hAnsi="Times New Roman" w:cs="Times New Roman"/>
          <w:sz w:val="28"/>
          <w:szCs w:val="28"/>
        </w:rPr>
      </w:pPr>
      <w:r w:rsidRPr="00F85637">
        <w:rPr>
          <w:rFonts w:ascii="Times New Roman" w:hAnsi="Times New Roman" w:cs="Times New Roman"/>
          <w:sz w:val="28"/>
          <w:szCs w:val="28"/>
        </w:rPr>
        <w:t xml:space="preserve">How can mothers prevent passing HIV to their unborn children? </w:t>
      </w:r>
    </w:p>
    <w:p w:rsidR="00F85637" w:rsidRDefault="00F85637">
      <w:pPr>
        <w:rPr>
          <w:rFonts w:ascii="Times New Roman" w:hAnsi="Times New Roman" w:cs="Times New Roman"/>
          <w:sz w:val="28"/>
          <w:szCs w:val="28"/>
        </w:rPr>
      </w:pPr>
      <w:r>
        <w:rPr>
          <w:rFonts w:ascii="Times New Roman" w:hAnsi="Times New Roman" w:cs="Times New Roman"/>
          <w:sz w:val="28"/>
          <w:szCs w:val="28"/>
        </w:rPr>
        <w:br w:type="page"/>
      </w:r>
    </w:p>
    <w:p w:rsidR="003A5467" w:rsidRPr="00AC7DFB" w:rsidRDefault="00F85637" w:rsidP="00AC7DFB">
      <w:pPr>
        <w:pStyle w:val="ListParagraph"/>
        <w:spacing w:line="360" w:lineRule="auto"/>
        <w:jc w:val="both"/>
        <w:rPr>
          <w:rFonts w:ascii="Times New Roman" w:hAnsi="Times New Roman" w:cs="Times New Roman"/>
          <w:b/>
          <w:sz w:val="28"/>
          <w:szCs w:val="28"/>
          <w:u w:val="single"/>
        </w:rPr>
      </w:pPr>
      <w:r w:rsidRPr="00AC7DFB">
        <w:rPr>
          <w:rFonts w:ascii="Times New Roman" w:hAnsi="Times New Roman" w:cs="Times New Roman"/>
          <w:b/>
          <w:sz w:val="28"/>
          <w:szCs w:val="28"/>
          <w:u w:val="single"/>
        </w:rPr>
        <w:lastRenderedPageBreak/>
        <w:t>APPRECIATION</w:t>
      </w:r>
    </w:p>
    <w:p w:rsidR="00F85637" w:rsidRPr="00AC7DFB" w:rsidRDefault="00F85637" w:rsidP="00AC7DFB">
      <w:pPr>
        <w:pStyle w:val="ListParagraph"/>
        <w:spacing w:line="360" w:lineRule="auto"/>
        <w:jc w:val="both"/>
        <w:rPr>
          <w:rFonts w:ascii="Times New Roman" w:hAnsi="Times New Roman" w:cs="Times New Roman"/>
          <w:sz w:val="28"/>
          <w:szCs w:val="28"/>
        </w:rPr>
      </w:pPr>
      <w:r w:rsidRPr="00AC7DFB">
        <w:rPr>
          <w:rFonts w:ascii="Times New Roman" w:hAnsi="Times New Roman" w:cs="Times New Roman"/>
          <w:sz w:val="28"/>
          <w:szCs w:val="28"/>
        </w:rPr>
        <w:t>Our sincere appreciation goes to Dr. A. Eni-Olotu, Dr. Olajide, Matron Olajide and all those who helped to make this project a reality. It is hoped that on reading this report, more individuals and organizations will embark on AYOV projects in their communities to contribute to attaining health for all.</w:t>
      </w:r>
    </w:p>
    <w:p w:rsidR="00F85637" w:rsidRPr="00AC7DFB" w:rsidRDefault="00F85637" w:rsidP="00F85637">
      <w:pPr>
        <w:pStyle w:val="ListParagraph"/>
        <w:spacing w:line="360" w:lineRule="auto"/>
        <w:jc w:val="both"/>
        <w:rPr>
          <w:rFonts w:ascii="Times New Roman" w:hAnsi="Times New Roman" w:cs="Times New Roman"/>
          <w:sz w:val="28"/>
          <w:szCs w:val="28"/>
        </w:rPr>
      </w:pPr>
    </w:p>
    <w:p w:rsidR="00F85637" w:rsidRPr="00AC7DFB" w:rsidRDefault="00F85637" w:rsidP="00F85637">
      <w:pPr>
        <w:pStyle w:val="ListParagraph"/>
        <w:spacing w:line="360" w:lineRule="auto"/>
        <w:jc w:val="both"/>
        <w:rPr>
          <w:rFonts w:ascii="Times New Roman" w:hAnsi="Times New Roman" w:cs="Times New Roman"/>
          <w:sz w:val="28"/>
          <w:szCs w:val="28"/>
        </w:rPr>
      </w:pPr>
      <w:r w:rsidRPr="00AC7DFB">
        <w:rPr>
          <w:rFonts w:ascii="Times New Roman" w:hAnsi="Times New Roman" w:cs="Times New Roman"/>
          <w:sz w:val="28"/>
          <w:szCs w:val="28"/>
        </w:rPr>
        <w:t>Dr. (Mrs.) M. I. Oseji</w:t>
      </w:r>
    </w:p>
    <w:p w:rsidR="00F85637" w:rsidRPr="00AC7DFB" w:rsidRDefault="00F85637" w:rsidP="00F85637">
      <w:pPr>
        <w:pStyle w:val="ListParagraph"/>
        <w:spacing w:line="360" w:lineRule="auto"/>
        <w:jc w:val="both"/>
        <w:rPr>
          <w:rFonts w:ascii="Times New Roman" w:hAnsi="Times New Roman" w:cs="Times New Roman"/>
          <w:sz w:val="28"/>
          <w:szCs w:val="28"/>
        </w:rPr>
      </w:pPr>
      <w:r w:rsidRPr="00AC7DFB">
        <w:rPr>
          <w:rFonts w:ascii="Times New Roman" w:hAnsi="Times New Roman" w:cs="Times New Roman"/>
          <w:sz w:val="28"/>
          <w:szCs w:val="28"/>
        </w:rPr>
        <w:t>Executive Director</w:t>
      </w:r>
    </w:p>
    <w:p w:rsidR="00F85637" w:rsidRPr="00AC7DFB" w:rsidRDefault="00F85637" w:rsidP="00F85637">
      <w:pPr>
        <w:pStyle w:val="ListParagraph"/>
        <w:spacing w:line="360" w:lineRule="auto"/>
        <w:jc w:val="both"/>
        <w:rPr>
          <w:rFonts w:ascii="Times New Roman" w:hAnsi="Times New Roman" w:cs="Times New Roman"/>
          <w:sz w:val="28"/>
          <w:szCs w:val="28"/>
        </w:rPr>
      </w:pPr>
      <w:r w:rsidRPr="00AC7DFB">
        <w:rPr>
          <w:rFonts w:ascii="Times New Roman" w:hAnsi="Times New Roman" w:cs="Times New Roman"/>
          <w:sz w:val="28"/>
          <w:szCs w:val="28"/>
        </w:rPr>
        <w:t>Public Health Impact Research Centre</w:t>
      </w:r>
    </w:p>
    <w:p w:rsidR="00F85637" w:rsidRPr="00AC7DFB" w:rsidRDefault="00F85637" w:rsidP="00F85637">
      <w:pPr>
        <w:pStyle w:val="ListParagraph"/>
        <w:spacing w:line="360" w:lineRule="auto"/>
        <w:jc w:val="both"/>
        <w:rPr>
          <w:rFonts w:ascii="Times New Roman" w:hAnsi="Times New Roman" w:cs="Times New Roman"/>
          <w:sz w:val="28"/>
          <w:szCs w:val="28"/>
        </w:rPr>
      </w:pPr>
      <w:r w:rsidRPr="00AC7DFB">
        <w:rPr>
          <w:rFonts w:ascii="Times New Roman" w:hAnsi="Times New Roman" w:cs="Times New Roman"/>
          <w:sz w:val="28"/>
          <w:szCs w:val="28"/>
        </w:rPr>
        <w:t>Tel +234(0)8023015944</w:t>
      </w:r>
    </w:p>
    <w:p w:rsidR="00F85637" w:rsidRPr="00AC7DFB" w:rsidRDefault="00F85637" w:rsidP="00F85637">
      <w:pPr>
        <w:pStyle w:val="ListParagraph"/>
        <w:spacing w:line="360" w:lineRule="auto"/>
        <w:jc w:val="both"/>
        <w:rPr>
          <w:rFonts w:ascii="Times New Roman" w:hAnsi="Times New Roman" w:cs="Times New Roman"/>
          <w:sz w:val="28"/>
          <w:szCs w:val="28"/>
        </w:rPr>
      </w:pPr>
      <w:r w:rsidRPr="00AC7DFB">
        <w:rPr>
          <w:rFonts w:ascii="Times New Roman" w:hAnsi="Times New Roman" w:cs="Times New Roman"/>
          <w:sz w:val="28"/>
          <w:szCs w:val="28"/>
        </w:rPr>
        <w:t>Website: www.phirc.org</w:t>
      </w:r>
    </w:p>
    <w:p w:rsidR="007216D5" w:rsidRDefault="007216D5" w:rsidP="007216D5"/>
    <w:p w:rsidR="007216D5" w:rsidRDefault="007216D5"/>
    <w:sectPr w:rsidR="007216D5" w:rsidSect="00F276A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16506B"/>
    <w:multiLevelType w:val="hybridMultilevel"/>
    <w:tmpl w:val="BDE22F42"/>
    <w:lvl w:ilvl="0" w:tplc="5FC22EB4">
      <w:start w:val="1"/>
      <w:numFmt w:val="bullet"/>
      <w:lvlText w:val="•"/>
      <w:lvlJc w:val="left"/>
      <w:pPr>
        <w:tabs>
          <w:tab w:val="num" w:pos="720"/>
        </w:tabs>
        <w:ind w:left="720" w:hanging="360"/>
      </w:pPr>
      <w:rPr>
        <w:rFonts w:ascii="Arial" w:hAnsi="Arial" w:hint="default"/>
      </w:rPr>
    </w:lvl>
    <w:lvl w:ilvl="1" w:tplc="13A03F3A" w:tentative="1">
      <w:start w:val="1"/>
      <w:numFmt w:val="bullet"/>
      <w:lvlText w:val="•"/>
      <w:lvlJc w:val="left"/>
      <w:pPr>
        <w:tabs>
          <w:tab w:val="num" w:pos="1440"/>
        </w:tabs>
        <w:ind w:left="1440" w:hanging="360"/>
      </w:pPr>
      <w:rPr>
        <w:rFonts w:ascii="Arial" w:hAnsi="Arial" w:hint="default"/>
      </w:rPr>
    </w:lvl>
    <w:lvl w:ilvl="2" w:tplc="270C57D8" w:tentative="1">
      <w:start w:val="1"/>
      <w:numFmt w:val="bullet"/>
      <w:lvlText w:val="•"/>
      <w:lvlJc w:val="left"/>
      <w:pPr>
        <w:tabs>
          <w:tab w:val="num" w:pos="2160"/>
        </w:tabs>
        <w:ind w:left="2160" w:hanging="360"/>
      </w:pPr>
      <w:rPr>
        <w:rFonts w:ascii="Arial" w:hAnsi="Arial" w:hint="default"/>
      </w:rPr>
    </w:lvl>
    <w:lvl w:ilvl="3" w:tplc="918ACB7C" w:tentative="1">
      <w:start w:val="1"/>
      <w:numFmt w:val="bullet"/>
      <w:lvlText w:val="•"/>
      <w:lvlJc w:val="left"/>
      <w:pPr>
        <w:tabs>
          <w:tab w:val="num" w:pos="2880"/>
        </w:tabs>
        <w:ind w:left="2880" w:hanging="360"/>
      </w:pPr>
      <w:rPr>
        <w:rFonts w:ascii="Arial" w:hAnsi="Arial" w:hint="default"/>
      </w:rPr>
    </w:lvl>
    <w:lvl w:ilvl="4" w:tplc="EF807F76" w:tentative="1">
      <w:start w:val="1"/>
      <w:numFmt w:val="bullet"/>
      <w:lvlText w:val="•"/>
      <w:lvlJc w:val="left"/>
      <w:pPr>
        <w:tabs>
          <w:tab w:val="num" w:pos="3600"/>
        </w:tabs>
        <w:ind w:left="3600" w:hanging="360"/>
      </w:pPr>
      <w:rPr>
        <w:rFonts w:ascii="Arial" w:hAnsi="Arial" w:hint="default"/>
      </w:rPr>
    </w:lvl>
    <w:lvl w:ilvl="5" w:tplc="74100138" w:tentative="1">
      <w:start w:val="1"/>
      <w:numFmt w:val="bullet"/>
      <w:lvlText w:val="•"/>
      <w:lvlJc w:val="left"/>
      <w:pPr>
        <w:tabs>
          <w:tab w:val="num" w:pos="4320"/>
        </w:tabs>
        <w:ind w:left="4320" w:hanging="360"/>
      </w:pPr>
      <w:rPr>
        <w:rFonts w:ascii="Arial" w:hAnsi="Arial" w:hint="default"/>
      </w:rPr>
    </w:lvl>
    <w:lvl w:ilvl="6" w:tplc="32B6E456" w:tentative="1">
      <w:start w:val="1"/>
      <w:numFmt w:val="bullet"/>
      <w:lvlText w:val="•"/>
      <w:lvlJc w:val="left"/>
      <w:pPr>
        <w:tabs>
          <w:tab w:val="num" w:pos="5040"/>
        </w:tabs>
        <w:ind w:left="5040" w:hanging="360"/>
      </w:pPr>
      <w:rPr>
        <w:rFonts w:ascii="Arial" w:hAnsi="Arial" w:hint="default"/>
      </w:rPr>
    </w:lvl>
    <w:lvl w:ilvl="7" w:tplc="3F0CFCEE" w:tentative="1">
      <w:start w:val="1"/>
      <w:numFmt w:val="bullet"/>
      <w:lvlText w:val="•"/>
      <w:lvlJc w:val="left"/>
      <w:pPr>
        <w:tabs>
          <w:tab w:val="num" w:pos="5760"/>
        </w:tabs>
        <w:ind w:left="5760" w:hanging="360"/>
      </w:pPr>
      <w:rPr>
        <w:rFonts w:ascii="Arial" w:hAnsi="Arial" w:hint="default"/>
      </w:rPr>
    </w:lvl>
    <w:lvl w:ilvl="8" w:tplc="014C13A4" w:tentative="1">
      <w:start w:val="1"/>
      <w:numFmt w:val="bullet"/>
      <w:lvlText w:val="•"/>
      <w:lvlJc w:val="left"/>
      <w:pPr>
        <w:tabs>
          <w:tab w:val="num" w:pos="6480"/>
        </w:tabs>
        <w:ind w:left="6480" w:hanging="360"/>
      </w:pPr>
      <w:rPr>
        <w:rFonts w:ascii="Arial" w:hAnsi="Arial" w:hint="default"/>
      </w:rPr>
    </w:lvl>
  </w:abstractNum>
  <w:abstractNum w:abstractNumId="1">
    <w:nsid w:val="4D672368"/>
    <w:multiLevelType w:val="hybridMultilevel"/>
    <w:tmpl w:val="774C36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60392D10"/>
    <w:multiLevelType w:val="hybridMultilevel"/>
    <w:tmpl w:val="774C36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6491576C"/>
    <w:multiLevelType w:val="hybridMultilevel"/>
    <w:tmpl w:val="3DA69BEA"/>
    <w:lvl w:ilvl="0" w:tplc="C5BA25B8">
      <w:start w:val="1"/>
      <w:numFmt w:val="bullet"/>
      <w:lvlText w:val="•"/>
      <w:lvlJc w:val="left"/>
      <w:pPr>
        <w:tabs>
          <w:tab w:val="num" w:pos="720"/>
        </w:tabs>
        <w:ind w:left="720" w:hanging="360"/>
      </w:pPr>
      <w:rPr>
        <w:rFonts w:ascii="Arial" w:hAnsi="Arial" w:hint="default"/>
      </w:rPr>
    </w:lvl>
    <w:lvl w:ilvl="1" w:tplc="652A75D8" w:tentative="1">
      <w:start w:val="1"/>
      <w:numFmt w:val="bullet"/>
      <w:lvlText w:val="•"/>
      <w:lvlJc w:val="left"/>
      <w:pPr>
        <w:tabs>
          <w:tab w:val="num" w:pos="1440"/>
        </w:tabs>
        <w:ind w:left="1440" w:hanging="360"/>
      </w:pPr>
      <w:rPr>
        <w:rFonts w:ascii="Arial" w:hAnsi="Arial" w:hint="default"/>
      </w:rPr>
    </w:lvl>
    <w:lvl w:ilvl="2" w:tplc="8018AA6A" w:tentative="1">
      <w:start w:val="1"/>
      <w:numFmt w:val="bullet"/>
      <w:lvlText w:val="•"/>
      <w:lvlJc w:val="left"/>
      <w:pPr>
        <w:tabs>
          <w:tab w:val="num" w:pos="2160"/>
        </w:tabs>
        <w:ind w:left="2160" w:hanging="360"/>
      </w:pPr>
      <w:rPr>
        <w:rFonts w:ascii="Arial" w:hAnsi="Arial" w:hint="default"/>
      </w:rPr>
    </w:lvl>
    <w:lvl w:ilvl="3" w:tplc="1C4CE78A" w:tentative="1">
      <w:start w:val="1"/>
      <w:numFmt w:val="bullet"/>
      <w:lvlText w:val="•"/>
      <w:lvlJc w:val="left"/>
      <w:pPr>
        <w:tabs>
          <w:tab w:val="num" w:pos="2880"/>
        </w:tabs>
        <w:ind w:left="2880" w:hanging="360"/>
      </w:pPr>
      <w:rPr>
        <w:rFonts w:ascii="Arial" w:hAnsi="Arial" w:hint="default"/>
      </w:rPr>
    </w:lvl>
    <w:lvl w:ilvl="4" w:tplc="505C4ADA" w:tentative="1">
      <w:start w:val="1"/>
      <w:numFmt w:val="bullet"/>
      <w:lvlText w:val="•"/>
      <w:lvlJc w:val="left"/>
      <w:pPr>
        <w:tabs>
          <w:tab w:val="num" w:pos="3600"/>
        </w:tabs>
        <w:ind w:left="3600" w:hanging="360"/>
      </w:pPr>
      <w:rPr>
        <w:rFonts w:ascii="Arial" w:hAnsi="Arial" w:hint="default"/>
      </w:rPr>
    </w:lvl>
    <w:lvl w:ilvl="5" w:tplc="FEF80ADA" w:tentative="1">
      <w:start w:val="1"/>
      <w:numFmt w:val="bullet"/>
      <w:lvlText w:val="•"/>
      <w:lvlJc w:val="left"/>
      <w:pPr>
        <w:tabs>
          <w:tab w:val="num" w:pos="4320"/>
        </w:tabs>
        <w:ind w:left="4320" w:hanging="360"/>
      </w:pPr>
      <w:rPr>
        <w:rFonts w:ascii="Arial" w:hAnsi="Arial" w:hint="default"/>
      </w:rPr>
    </w:lvl>
    <w:lvl w:ilvl="6" w:tplc="88C4381A" w:tentative="1">
      <w:start w:val="1"/>
      <w:numFmt w:val="bullet"/>
      <w:lvlText w:val="•"/>
      <w:lvlJc w:val="left"/>
      <w:pPr>
        <w:tabs>
          <w:tab w:val="num" w:pos="5040"/>
        </w:tabs>
        <w:ind w:left="5040" w:hanging="360"/>
      </w:pPr>
      <w:rPr>
        <w:rFonts w:ascii="Arial" w:hAnsi="Arial" w:hint="default"/>
      </w:rPr>
    </w:lvl>
    <w:lvl w:ilvl="7" w:tplc="A112A89C" w:tentative="1">
      <w:start w:val="1"/>
      <w:numFmt w:val="bullet"/>
      <w:lvlText w:val="•"/>
      <w:lvlJc w:val="left"/>
      <w:pPr>
        <w:tabs>
          <w:tab w:val="num" w:pos="5760"/>
        </w:tabs>
        <w:ind w:left="5760" w:hanging="360"/>
      </w:pPr>
      <w:rPr>
        <w:rFonts w:ascii="Arial" w:hAnsi="Arial" w:hint="default"/>
      </w:rPr>
    </w:lvl>
    <w:lvl w:ilvl="8" w:tplc="EA12627A" w:tentative="1">
      <w:start w:val="1"/>
      <w:numFmt w:val="bullet"/>
      <w:lvlText w:val="•"/>
      <w:lvlJc w:val="left"/>
      <w:pPr>
        <w:tabs>
          <w:tab w:val="num" w:pos="6480"/>
        </w:tabs>
        <w:ind w:left="6480" w:hanging="360"/>
      </w:pPr>
      <w:rPr>
        <w:rFonts w:ascii="Arial" w:hAnsi="Arial" w:hint="default"/>
      </w:rPr>
    </w:lvl>
  </w:abstractNum>
  <w:abstractNum w:abstractNumId="4">
    <w:nsid w:val="67C53D23"/>
    <w:multiLevelType w:val="hybridMultilevel"/>
    <w:tmpl w:val="A39E6EDA"/>
    <w:lvl w:ilvl="0" w:tplc="26168B16">
      <w:start w:val="1"/>
      <w:numFmt w:val="bullet"/>
      <w:lvlText w:val="•"/>
      <w:lvlJc w:val="left"/>
      <w:pPr>
        <w:tabs>
          <w:tab w:val="num" w:pos="720"/>
        </w:tabs>
        <w:ind w:left="720" w:hanging="360"/>
      </w:pPr>
      <w:rPr>
        <w:rFonts w:ascii="Arial" w:hAnsi="Arial" w:hint="default"/>
      </w:rPr>
    </w:lvl>
    <w:lvl w:ilvl="1" w:tplc="3A7ABD04" w:tentative="1">
      <w:start w:val="1"/>
      <w:numFmt w:val="bullet"/>
      <w:lvlText w:val="•"/>
      <w:lvlJc w:val="left"/>
      <w:pPr>
        <w:tabs>
          <w:tab w:val="num" w:pos="1440"/>
        </w:tabs>
        <w:ind w:left="1440" w:hanging="360"/>
      </w:pPr>
      <w:rPr>
        <w:rFonts w:ascii="Arial" w:hAnsi="Arial" w:hint="default"/>
      </w:rPr>
    </w:lvl>
    <w:lvl w:ilvl="2" w:tplc="C908AD00" w:tentative="1">
      <w:start w:val="1"/>
      <w:numFmt w:val="bullet"/>
      <w:lvlText w:val="•"/>
      <w:lvlJc w:val="left"/>
      <w:pPr>
        <w:tabs>
          <w:tab w:val="num" w:pos="2160"/>
        </w:tabs>
        <w:ind w:left="2160" w:hanging="360"/>
      </w:pPr>
      <w:rPr>
        <w:rFonts w:ascii="Arial" w:hAnsi="Arial" w:hint="default"/>
      </w:rPr>
    </w:lvl>
    <w:lvl w:ilvl="3" w:tplc="762046E8" w:tentative="1">
      <w:start w:val="1"/>
      <w:numFmt w:val="bullet"/>
      <w:lvlText w:val="•"/>
      <w:lvlJc w:val="left"/>
      <w:pPr>
        <w:tabs>
          <w:tab w:val="num" w:pos="2880"/>
        </w:tabs>
        <w:ind w:left="2880" w:hanging="360"/>
      </w:pPr>
      <w:rPr>
        <w:rFonts w:ascii="Arial" w:hAnsi="Arial" w:hint="default"/>
      </w:rPr>
    </w:lvl>
    <w:lvl w:ilvl="4" w:tplc="B28652BE" w:tentative="1">
      <w:start w:val="1"/>
      <w:numFmt w:val="bullet"/>
      <w:lvlText w:val="•"/>
      <w:lvlJc w:val="left"/>
      <w:pPr>
        <w:tabs>
          <w:tab w:val="num" w:pos="3600"/>
        </w:tabs>
        <w:ind w:left="3600" w:hanging="360"/>
      </w:pPr>
      <w:rPr>
        <w:rFonts w:ascii="Arial" w:hAnsi="Arial" w:hint="default"/>
      </w:rPr>
    </w:lvl>
    <w:lvl w:ilvl="5" w:tplc="C05AF658" w:tentative="1">
      <w:start w:val="1"/>
      <w:numFmt w:val="bullet"/>
      <w:lvlText w:val="•"/>
      <w:lvlJc w:val="left"/>
      <w:pPr>
        <w:tabs>
          <w:tab w:val="num" w:pos="4320"/>
        </w:tabs>
        <w:ind w:left="4320" w:hanging="360"/>
      </w:pPr>
      <w:rPr>
        <w:rFonts w:ascii="Arial" w:hAnsi="Arial" w:hint="default"/>
      </w:rPr>
    </w:lvl>
    <w:lvl w:ilvl="6" w:tplc="41105EA6" w:tentative="1">
      <w:start w:val="1"/>
      <w:numFmt w:val="bullet"/>
      <w:lvlText w:val="•"/>
      <w:lvlJc w:val="left"/>
      <w:pPr>
        <w:tabs>
          <w:tab w:val="num" w:pos="5040"/>
        </w:tabs>
        <w:ind w:left="5040" w:hanging="360"/>
      </w:pPr>
      <w:rPr>
        <w:rFonts w:ascii="Arial" w:hAnsi="Arial" w:hint="default"/>
      </w:rPr>
    </w:lvl>
    <w:lvl w:ilvl="7" w:tplc="97BA63D4" w:tentative="1">
      <w:start w:val="1"/>
      <w:numFmt w:val="bullet"/>
      <w:lvlText w:val="•"/>
      <w:lvlJc w:val="left"/>
      <w:pPr>
        <w:tabs>
          <w:tab w:val="num" w:pos="5760"/>
        </w:tabs>
        <w:ind w:left="5760" w:hanging="360"/>
      </w:pPr>
      <w:rPr>
        <w:rFonts w:ascii="Arial" w:hAnsi="Arial" w:hint="default"/>
      </w:rPr>
    </w:lvl>
    <w:lvl w:ilvl="8" w:tplc="3DEABBCE" w:tentative="1">
      <w:start w:val="1"/>
      <w:numFmt w:val="bullet"/>
      <w:lvlText w:val="•"/>
      <w:lvlJc w:val="left"/>
      <w:pPr>
        <w:tabs>
          <w:tab w:val="num" w:pos="6480"/>
        </w:tabs>
        <w:ind w:left="6480" w:hanging="360"/>
      </w:pPr>
      <w:rPr>
        <w:rFonts w:ascii="Arial" w:hAnsi="Arial" w:hint="default"/>
      </w:r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76C0C"/>
    <w:rsid w:val="000A2B40"/>
    <w:rsid w:val="000F39FA"/>
    <w:rsid w:val="0011452A"/>
    <w:rsid w:val="00194F56"/>
    <w:rsid w:val="00276C0C"/>
    <w:rsid w:val="003A5467"/>
    <w:rsid w:val="003B7B47"/>
    <w:rsid w:val="00481F1B"/>
    <w:rsid w:val="0071527E"/>
    <w:rsid w:val="007216D5"/>
    <w:rsid w:val="008268E0"/>
    <w:rsid w:val="00A11324"/>
    <w:rsid w:val="00AC7DFB"/>
    <w:rsid w:val="00B02E8B"/>
    <w:rsid w:val="00C5321A"/>
    <w:rsid w:val="00D47DF1"/>
    <w:rsid w:val="00F276AF"/>
    <w:rsid w:val="00F35E7D"/>
    <w:rsid w:val="00F8563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76A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1324"/>
    <w:pPr>
      <w:ind w:left="720"/>
      <w:contextualSpacing/>
    </w:pPr>
  </w:style>
  <w:style w:type="paragraph" w:styleId="BalloonText">
    <w:name w:val="Balloon Text"/>
    <w:basedOn w:val="Normal"/>
    <w:link w:val="BalloonTextChar"/>
    <w:uiPriority w:val="99"/>
    <w:semiHidden/>
    <w:unhideWhenUsed/>
    <w:rsid w:val="00D47D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7DF1"/>
    <w:rPr>
      <w:rFonts w:ascii="Tahoma" w:hAnsi="Tahoma" w:cs="Tahoma"/>
      <w:sz w:val="16"/>
      <w:szCs w:val="16"/>
    </w:rPr>
  </w:style>
  <w:style w:type="paragraph" w:styleId="NormalWeb">
    <w:name w:val="Normal (Web)"/>
    <w:basedOn w:val="Normal"/>
    <w:uiPriority w:val="99"/>
    <w:semiHidden/>
    <w:unhideWhenUsed/>
    <w:rsid w:val="007216D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1107176">
      <w:bodyDiv w:val="1"/>
      <w:marLeft w:val="0"/>
      <w:marRight w:val="0"/>
      <w:marTop w:val="0"/>
      <w:marBottom w:val="0"/>
      <w:divBdr>
        <w:top w:val="none" w:sz="0" w:space="0" w:color="auto"/>
        <w:left w:val="none" w:sz="0" w:space="0" w:color="auto"/>
        <w:bottom w:val="none" w:sz="0" w:space="0" w:color="auto"/>
        <w:right w:val="none" w:sz="0" w:space="0" w:color="auto"/>
      </w:divBdr>
      <w:divsChild>
        <w:div w:id="791434696">
          <w:marLeft w:val="547"/>
          <w:marRight w:val="0"/>
          <w:marTop w:val="86"/>
          <w:marBottom w:val="0"/>
          <w:divBdr>
            <w:top w:val="none" w:sz="0" w:space="0" w:color="auto"/>
            <w:left w:val="none" w:sz="0" w:space="0" w:color="auto"/>
            <w:bottom w:val="none" w:sz="0" w:space="0" w:color="auto"/>
            <w:right w:val="none" w:sz="0" w:space="0" w:color="auto"/>
          </w:divBdr>
        </w:div>
      </w:divsChild>
    </w:div>
    <w:div w:id="412048385">
      <w:bodyDiv w:val="1"/>
      <w:marLeft w:val="0"/>
      <w:marRight w:val="0"/>
      <w:marTop w:val="0"/>
      <w:marBottom w:val="0"/>
      <w:divBdr>
        <w:top w:val="none" w:sz="0" w:space="0" w:color="auto"/>
        <w:left w:val="none" w:sz="0" w:space="0" w:color="auto"/>
        <w:bottom w:val="none" w:sz="0" w:space="0" w:color="auto"/>
        <w:right w:val="none" w:sz="0" w:space="0" w:color="auto"/>
      </w:divBdr>
    </w:div>
    <w:div w:id="1872303414">
      <w:bodyDiv w:val="1"/>
      <w:marLeft w:val="0"/>
      <w:marRight w:val="0"/>
      <w:marTop w:val="0"/>
      <w:marBottom w:val="0"/>
      <w:divBdr>
        <w:top w:val="none" w:sz="0" w:space="0" w:color="auto"/>
        <w:left w:val="none" w:sz="0" w:space="0" w:color="auto"/>
        <w:bottom w:val="none" w:sz="0" w:space="0" w:color="auto"/>
        <w:right w:val="none" w:sz="0" w:space="0" w:color="auto"/>
      </w:divBdr>
      <w:divsChild>
        <w:div w:id="1539203177">
          <w:marLeft w:val="547"/>
          <w:marRight w:val="0"/>
          <w:marTop w:val="106"/>
          <w:marBottom w:val="0"/>
          <w:divBdr>
            <w:top w:val="none" w:sz="0" w:space="0" w:color="auto"/>
            <w:left w:val="none" w:sz="0" w:space="0" w:color="auto"/>
            <w:bottom w:val="none" w:sz="0" w:space="0" w:color="auto"/>
            <w:right w:val="none" w:sz="0" w:space="0" w:color="auto"/>
          </w:divBdr>
        </w:div>
        <w:div w:id="1364405946">
          <w:marLeft w:val="547"/>
          <w:marRight w:val="0"/>
          <w:marTop w:val="106"/>
          <w:marBottom w:val="0"/>
          <w:divBdr>
            <w:top w:val="none" w:sz="0" w:space="0" w:color="auto"/>
            <w:left w:val="none" w:sz="0" w:space="0" w:color="auto"/>
            <w:bottom w:val="none" w:sz="0" w:space="0" w:color="auto"/>
            <w:right w:val="none" w:sz="0" w:space="0" w:color="auto"/>
          </w:divBdr>
        </w:div>
        <w:div w:id="1042290032">
          <w:marLeft w:val="547"/>
          <w:marRight w:val="0"/>
          <w:marTop w:val="106"/>
          <w:marBottom w:val="0"/>
          <w:divBdr>
            <w:top w:val="none" w:sz="0" w:space="0" w:color="auto"/>
            <w:left w:val="none" w:sz="0" w:space="0" w:color="auto"/>
            <w:bottom w:val="none" w:sz="0" w:space="0" w:color="auto"/>
            <w:right w:val="none" w:sz="0" w:space="0" w:color="auto"/>
          </w:divBdr>
        </w:div>
        <w:div w:id="168376177">
          <w:marLeft w:val="547"/>
          <w:marRight w:val="0"/>
          <w:marTop w:val="106"/>
          <w:marBottom w:val="0"/>
          <w:divBdr>
            <w:top w:val="none" w:sz="0" w:space="0" w:color="auto"/>
            <w:left w:val="none" w:sz="0" w:space="0" w:color="auto"/>
            <w:bottom w:val="none" w:sz="0" w:space="0" w:color="auto"/>
            <w:right w:val="none" w:sz="0" w:space="0" w:color="auto"/>
          </w:divBdr>
        </w:div>
        <w:div w:id="1942182728">
          <w:marLeft w:val="547"/>
          <w:marRight w:val="0"/>
          <w:marTop w:val="106"/>
          <w:marBottom w:val="0"/>
          <w:divBdr>
            <w:top w:val="none" w:sz="0" w:space="0" w:color="auto"/>
            <w:left w:val="none" w:sz="0" w:space="0" w:color="auto"/>
            <w:bottom w:val="none" w:sz="0" w:space="0" w:color="auto"/>
            <w:right w:val="none" w:sz="0" w:space="0" w:color="auto"/>
          </w:divBdr>
        </w:div>
        <w:div w:id="1971545064">
          <w:marLeft w:val="547"/>
          <w:marRight w:val="0"/>
          <w:marTop w:val="106"/>
          <w:marBottom w:val="0"/>
          <w:divBdr>
            <w:top w:val="none" w:sz="0" w:space="0" w:color="auto"/>
            <w:left w:val="none" w:sz="0" w:space="0" w:color="auto"/>
            <w:bottom w:val="none" w:sz="0" w:space="0" w:color="auto"/>
            <w:right w:val="none" w:sz="0" w:space="0" w:color="auto"/>
          </w:divBdr>
        </w:div>
      </w:divsChild>
    </w:div>
    <w:div w:id="2047439957">
      <w:bodyDiv w:val="1"/>
      <w:marLeft w:val="0"/>
      <w:marRight w:val="0"/>
      <w:marTop w:val="0"/>
      <w:marBottom w:val="0"/>
      <w:divBdr>
        <w:top w:val="none" w:sz="0" w:space="0" w:color="auto"/>
        <w:left w:val="none" w:sz="0" w:space="0" w:color="auto"/>
        <w:bottom w:val="none" w:sz="0" w:space="0" w:color="auto"/>
        <w:right w:val="none" w:sz="0" w:space="0" w:color="auto"/>
      </w:divBdr>
      <w:divsChild>
        <w:div w:id="703096148">
          <w:marLeft w:val="547"/>
          <w:marRight w:val="0"/>
          <w:marTop w:val="13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1</Pages>
  <Words>1351</Words>
  <Characters>7703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acerpc</dc:creator>
  <cp:lastModifiedBy>acerpc</cp:lastModifiedBy>
  <cp:revision>16</cp:revision>
  <dcterms:created xsi:type="dcterms:W3CDTF">2016-07-28T12:30:00Z</dcterms:created>
  <dcterms:modified xsi:type="dcterms:W3CDTF">2016-07-28T13:50:00Z</dcterms:modified>
</cp:coreProperties>
</file>